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6C" w:rsidRPr="005A057A" w:rsidRDefault="00983E1D" w:rsidP="00C123C5">
      <w:pPr>
        <w:pStyle w:val="a4"/>
        <w:rPr>
          <w:rStyle w:val="a7"/>
          <w:rFonts w:cs="Times New Roman"/>
          <w:sz w:val="28"/>
          <w:szCs w:val="28"/>
        </w:rPr>
      </w:pPr>
      <w:r>
        <w:rPr>
          <w:rStyle w:val="a7"/>
          <w:rFonts w:cs="Times New Roman"/>
          <w:sz w:val="28"/>
          <w:szCs w:val="28"/>
        </w:rPr>
        <w:t xml:space="preserve">Программа по </w:t>
      </w:r>
      <w:r w:rsidR="00672481" w:rsidRPr="005A057A">
        <w:rPr>
          <w:rStyle w:val="a7"/>
          <w:rFonts w:cs="Times New Roman"/>
          <w:sz w:val="28"/>
          <w:szCs w:val="28"/>
        </w:rPr>
        <w:t>Закон</w:t>
      </w:r>
      <w:r>
        <w:rPr>
          <w:rStyle w:val="a7"/>
          <w:rFonts w:cs="Times New Roman"/>
          <w:sz w:val="28"/>
          <w:szCs w:val="28"/>
        </w:rPr>
        <w:t>у Божию</w:t>
      </w:r>
      <w:r w:rsidR="00672481" w:rsidRPr="005A057A">
        <w:rPr>
          <w:rStyle w:val="a7"/>
          <w:rFonts w:cs="Times New Roman"/>
          <w:sz w:val="28"/>
          <w:szCs w:val="28"/>
        </w:rPr>
        <w:t xml:space="preserve"> </w:t>
      </w:r>
    </w:p>
    <w:p w:rsidR="00A84A16" w:rsidRPr="005A057A" w:rsidRDefault="00A84A16" w:rsidP="00C123C5">
      <w:pPr>
        <w:pStyle w:val="a4"/>
        <w:rPr>
          <w:rStyle w:val="a7"/>
          <w:rFonts w:cs="Times New Roman"/>
          <w:b w:val="0"/>
          <w:sz w:val="28"/>
          <w:szCs w:val="28"/>
        </w:rPr>
      </w:pPr>
    </w:p>
    <w:p w:rsidR="0079222F" w:rsidRPr="005A057A" w:rsidRDefault="00757103" w:rsidP="00C123C5">
      <w:pPr>
        <w:pStyle w:val="a4"/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Курс рассчитан на два года преподавания (6</w:t>
      </w:r>
      <w:r w:rsidR="00A84A16" w:rsidRPr="005A057A">
        <w:rPr>
          <w:rStyle w:val="a7"/>
          <w:rFonts w:cs="Times New Roman"/>
          <w:b w:val="0"/>
          <w:sz w:val="28"/>
          <w:szCs w:val="28"/>
        </w:rPr>
        <w:t>0 уроков</w:t>
      </w:r>
      <w:r w:rsidRPr="005A057A">
        <w:rPr>
          <w:rStyle w:val="a7"/>
          <w:rFonts w:cs="Times New Roman"/>
          <w:b w:val="0"/>
          <w:sz w:val="28"/>
          <w:szCs w:val="28"/>
        </w:rPr>
        <w:t>), 1</w:t>
      </w:r>
      <w:r w:rsidR="001B3C3B">
        <w:rPr>
          <w:rStyle w:val="a7"/>
          <w:rFonts w:cs="Times New Roman"/>
          <w:b w:val="0"/>
          <w:sz w:val="28"/>
          <w:szCs w:val="28"/>
        </w:rPr>
        <w:t>-й</w:t>
      </w:r>
      <w:r w:rsidR="001B3C3B" w:rsidRPr="005A057A">
        <w:rPr>
          <w:rStyle w:val="a7"/>
          <w:rFonts w:cs="Times New Roman"/>
          <w:b w:val="0"/>
          <w:sz w:val="28"/>
          <w:szCs w:val="28"/>
        </w:rPr>
        <w:t>–</w:t>
      </w:r>
      <w:r w:rsidRPr="005A057A">
        <w:rPr>
          <w:rStyle w:val="a7"/>
          <w:rFonts w:cs="Times New Roman"/>
          <w:b w:val="0"/>
          <w:sz w:val="28"/>
          <w:szCs w:val="28"/>
        </w:rPr>
        <w:t>4</w:t>
      </w:r>
      <w:r w:rsidR="001B3C3B">
        <w:rPr>
          <w:rStyle w:val="a7"/>
          <w:rFonts w:cs="Times New Roman"/>
          <w:b w:val="0"/>
          <w:sz w:val="28"/>
          <w:szCs w:val="28"/>
        </w:rPr>
        <w:t>-й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 семестр, возраст детей 7</w:t>
      </w:r>
      <w:r w:rsidR="001B3C3B" w:rsidRPr="005A057A">
        <w:rPr>
          <w:rStyle w:val="a7"/>
          <w:rFonts w:cs="Times New Roman"/>
          <w:b w:val="0"/>
          <w:sz w:val="28"/>
          <w:szCs w:val="28"/>
        </w:rPr>
        <w:t>–</w:t>
      </w:r>
      <w:r w:rsidRPr="005A057A">
        <w:rPr>
          <w:rStyle w:val="a7"/>
          <w:rFonts w:cs="Times New Roman"/>
          <w:b w:val="0"/>
          <w:sz w:val="28"/>
          <w:szCs w:val="28"/>
        </w:rPr>
        <w:t>10 лет</w:t>
      </w:r>
    </w:p>
    <w:p w:rsidR="00871560" w:rsidRDefault="00871560" w:rsidP="00757103">
      <w:pPr>
        <w:rPr>
          <w:b/>
          <w:sz w:val="28"/>
          <w:szCs w:val="28"/>
        </w:rPr>
      </w:pPr>
    </w:p>
    <w:p w:rsidR="00757103" w:rsidRPr="005A057A" w:rsidRDefault="00381FCB" w:rsidP="00757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программы</w:t>
      </w:r>
    </w:p>
    <w:p w:rsidR="004A498F" w:rsidRPr="005A057A" w:rsidRDefault="004A498F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Предмет не рассказывает глубоко о Христе, Богородице, не затрагива</w:t>
      </w:r>
      <w:r w:rsidR="00871560">
        <w:rPr>
          <w:rStyle w:val="a7"/>
          <w:rFonts w:cs="Times New Roman"/>
          <w:b w:val="0"/>
          <w:sz w:val="28"/>
          <w:szCs w:val="28"/>
        </w:rPr>
        <w:t xml:space="preserve">ет тем Ветхого </w:t>
      </w:r>
      <w:r w:rsidR="00381FCB">
        <w:rPr>
          <w:rStyle w:val="a7"/>
          <w:rFonts w:cs="Times New Roman"/>
          <w:b w:val="0"/>
          <w:sz w:val="28"/>
          <w:szCs w:val="28"/>
        </w:rPr>
        <w:t xml:space="preserve">Завета </w:t>
      </w:r>
      <w:r w:rsidR="00871560">
        <w:rPr>
          <w:rStyle w:val="a7"/>
          <w:rFonts w:cs="Times New Roman"/>
          <w:b w:val="0"/>
          <w:sz w:val="28"/>
          <w:szCs w:val="28"/>
        </w:rPr>
        <w:t>и Нового З</w:t>
      </w:r>
      <w:r w:rsidRPr="005A057A">
        <w:rPr>
          <w:rStyle w:val="a7"/>
          <w:rFonts w:cs="Times New Roman"/>
          <w:b w:val="0"/>
          <w:sz w:val="28"/>
          <w:szCs w:val="28"/>
        </w:rPr>
        <w:t>авета и сотворения мира, чтоб</w:t>
      </w:r>
      <w:r w:rsidR="00381FCB">
        <w:rPr>
          <w:rStyle w:val="a7"/>
          <w:rFonts w:cs="Times New Roman"/>
          <w:b w:val="0"/>
          <w:sz w:val="28"/>
          <w:szCs w:val="28"/>
        </w:rPr>
        <w:t>ы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 успеть сказать понемногу обо всем. Ветхий и Новый Завет предполагаются быть оформленными отдельной программой.</w:t>
      </w:r>
    </w:p>
    <w:p w:rsidR="004A498F" w:rsidRPr="005A057A" w:rsidRDefault="004A498F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 xml:space="preserve">Курс повествует о Боге, сотворении человека, спасении, святых, параллельно разбирая простые молитвы, иконы, как бы пытаясь включить это в повседневную жизнь юных христиан: молитву дома, хождение в </w:t>
      </w:r>
      <w:r w:rsidR="00381FCB" w:rsidRPr="005A057A">
        <w:rPr>
          <w:rStyle w:val="a7"/>
          <w:rFonts w:cs="Times New Roman"/>
          <w:b w:val="0"/>
          <w:sz w:val="28"/>
          <w:szCs w:val="28"/>
        </w:rPr>
        <w:t>церковь</w:t>
      </w:r>
      <w:r w:rsidR="00381FCB">
        <w:rPr>
          <w:rStyle w:val="a7"/>
          <w:rFonts w:cs="Times New Roman"/>
          <w:b w:val="0"/>
          <w:sz w:val="28"/>
          <w:szCs w:val="28"/>
        </w:rPr>
        <w:t>.</w:t>
      </w:r>
    </w:p>
    <w:p w:rsidR="004A498F" w:rsidRPr="005A057A" w:rsidRDefault="004A498F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От разбора простых понятий курс переходит к разбору таинст</w:t>
      </w:r>
      <w:r w:rsidR="00381FCB">
        <w:rPr>
          <w:rStyle w:val="a7"/>
          <w:rFonts w:cs="Times New Roman"/>
          <w:b w:val="0"/>
          <w:sz w:val="28"/>
          <w:szCs w:val="28"/>
        </w:rPr>
        <w:t>в, опять же пытаясь применить новые знания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 к жизни: что нам дает крещение и какие обязанности накладывает; что нам дает священство, как выглядят облачения священства; исповедь</w:t>
      </w:r>
      <w:r w:rsidR="000932A1">
        <w:rPr>
          <w:rStyle w:val="a7"/>
          <w:rFonts w:cs="Times New Roman"/>
          <w:b w:val="0"/>
          <w:sz w:val="28"/>
          <w:szCs w:val="28"/>
        </w:rPr>
        <w:t xml:space="preserve"> — </w:t>
      </w:r>
      <w:r w:rsidRPr="005A057A">
        <w:rPr>
          <w:rStyle w:val="a7"/>
          <w:rFonts w:cs="Times New Roman"/>
          <w:b w:val="0"/>
          <w:sz w:val="28"/>
          <w:szCs w:val="28"/>
        </w:rPr>
        <w:t>как к ней подготовиться.</w:t>
      </w:r>
    </w:p>
    <w:p w:rsidR="004A498F" w:rsidRPr="005A057A" w:rsidRDefault="004A498F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В ку</w:t>
      </w:r>
      <w:proofErr w:type="gramStart"/>
      <w:r w:rsidRPr="005A057A">
        <w:rPr>
          <w:rStyle w:val="a7"/>
          <w:rFonts w:cs="Times New Roman"/>
          <w:b w:val="0"/>
          <w:sz w:val="28"/>
          <w:szCs w:val="28"/>
        </w:rPr>
        <w:t>рс вкл</w:t>
      </w:r>
      <w:proofErr w:type="gramEnd"/>
      <w:r w:rsidRPr="005A057A">
        <w:rPr>
          <w:rStyle w:val="a7"/>
          <w:rFonts w:cs="Times New Roman"/>
          <w:b w:val="0"/>
          <w:sz w:val="28"/>
          <w:szCs w:val="28"/>
        </w:rPr>
        <w:t xml:space="preserve">ючено несколько тем о современной жизни в контексте подготовки к исповеди: </w:t>
      </w:r>
      <w:proofErr w:type="spellStart"/>
      <w:r w:rsidRPr="005A057A">
        <w:rPr>
          <w:rStyle w:val="a7"/>
          <w:rFonts w:cs="Times New Roman"/>
          <w:b w:val="0"/>
          <w:sz w:val="28"/>
          <w:szCs w:val="28"/>
        </w:rPr>
        <w:t>игромания</w:t>
      </w:r>
      <w:proofErr w:type="spellEnd"/>
      <w:r w:rsidRPr="005A057A">
        <w:rPr>
          <w:rStyle w:val="a7"/>
          <w:rFonts w:cs="Times New Roman"/>
          <w:b w:val="0"/>
          <w:sz w:val="28"/>
          <w:szCs w:val="28"/>
        </w:rPr>
        <w:t xml:space="preserve">, телефоны, </w:t>
      </w:r>
      <w:r w:rsidR="00381FCB">
        <w:rPr>
          <w:rStyle w:val="a7"/>
          <w:rFonts w:cs="Times New Roman"/>
          <w:b w:val="0"/>
          <w:sz w:val="28"/>
          <w:szCs w:val="28"/>
        </w:rPr>
        <w:t xml:space="preserve">пустая </w:t>
      </w:r>
      <w:r w:rsidRPr="005A057A">
        <w:rPr>
          <w:rStyle w:val="a7"/>
          <w:rFonts w:cs="Times New Roman"/>
          <w:b w:val="0"/>
          <w:sz w:val="28"/>
          <w:szCs w:val="28"/>
        </w:rPr>
        <w:t>трата времени. Эти вопросы очень сложные и больше подходят для цикла бесед с более</w:t>
      </w:r>
      <w:r w:rsidR="00871560">
        <w:rPr>
          <w:rStyle w:val="a7"/>
          <w:rFonts w:cs="Times New Roman"/>
          <w:b w:val="0"/>
          <w:sz w:val="28"/>
          <w:szCs w:val="28"/>
        </w:rPr>
        <w:t xml:space="preserve"> старшими детьми. Однако есть с</w:t>
      </w:r>
      <w:r w:rsidRPr="005A057A">
        <w:rPr>
          <w:rStyle w:val="a7"/>
          <w:rFonts w:cs="Times New Roman"/>
          <w:b w:val="0"/>
          <w:sz w:val="28"/>
          <w:szCs w:val="28"/>
        </w:rPr>
        <w:t>м</w:t>
      </w:r>
      <w:r w:rsidR="00871560">
        <w:rPr>
          <w:rStyle w:val="a7"/>
          <w:rFonts w:cs="Times New Roman"/>
          <w:b w:val="0"/>
          <w:sz w:val="28"/>
          <w:szCs w:val="28"/>
        </w:rPr>
        <w:t>ы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сл начать говорить о них уже здесь и сейчас. Церковь не может </w:t>
      </w:r>
      <w:r w:rsidR="00381FCB">
        <w:rPr>
          <w:rStyle w:val="a7"/>
          <w:rFonts w:cs="Times New Roman"/>
          <w:b w:val="0"/>
          <w:sz w:val="28"/>
          <w:szCs w:val="28"/>
        </w:rPr>
        <w:t>замалчивать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 вопрос</w:t>
      </w:r>
      <w:r w:rsidR="00381FCB">
        <w:rPr>
          <w:rStyle w:val="a7"/>
          <w:rFonts w:cs="Times New Roman"/>
          <w:b w:val="0"/>
          <w:sz w:val="28"/>
          <w:szCs w:val="28"/>
        </w:rPr>
        <w:t>ы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 христианской жизни, с которым</w:t>
      </w:r>
      <w:r w:rsidR="00381FCB">
        <w:rPr>
          <w:rStyle w:val="a7"/>
          <w:rFonts w:cs="Times New Roman"/>
          <w:b w:val="0"/>
          <w:sz w:val="28"/>
          <w:szCs w:val="28"/>
        </w:rPr>
        <w:t>и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 ребенок сталкивается каждый день. </w:t>
      </w:r>
    </w:p>
    <w:p w:rsidR="004A498F" w:rsidRDefault="004A498F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Данная программа рассчитана на ребенка с 7 до 10 лет с возможностью сдвига ее на более ранний или поздний возраст. Некоторые темы в силу возраста могут быть облегчены. В данной программе указан более подробный вариант.</w:t>
      </w:r>
    </w:p>
    <w:p w:rsidR="005A057A" w:rsidRDefault="005A057A" w:rsidP="00071D16">
      <w:pPr>
        <w:rPr>
          <w:rStyle w:val="a7"/>
          <w:rFonts w:cs="Times New Roman"/>
          <w:b w:val="0"/>
          <w:sz w:val="28"/>
          <w:szCs w:val="28"/>
        </w:rPr>
      </w:pPr>
    </w:p>
    <w:p w:rsidR="005A057A" w:rsidRPr="005A057A" w:rsidRDefault="005A057A" w:rsidP="00071D16">
      <w:pPr>
        <w:rPr>
          <w:rStyle w:val="a7"/>
          <w:rFonts w:cs="Times New Roman"/>
          <w:sz w:val="28"/>
          <w:szCs w:val="28"/>
        </w:rPr>
      </w:pPr>
      <w:r w:rsidRPr="005A057A">
        <w:rPr>
          <w:rStyle w:val="a7"/>
          <w:rFonts w:cs="Times New Roman"/>
          <w:sz w:val="28"/>
          <w:szCs w:val="28"/>
        </w:rPr>
        <w:t>Рекомендации по организации уроков</w:t>
      </w:r>
    </w:p>
    <w:p w:rsidR="004A498F" w:rsidRPr="005A057A" w:rsidRDefault="004A498F" w:rsidP="00071D16">
      <w:pPr>
        <w:rPr>
          <w:b/>
          <w:sz w:val="28"/>
          <w:szCs w:val="28"/>
        </w:rPr>
      </w:pPr>
    </w:p>
    <w:p w:rsidR="00757103" w:rsidRPr="005A057A" w:rsidRDefault="00757103" w:rsidP="00757103">
      <w:pPr>
        <w:pStyle w:val="a4"/>
        <w:rPr>
          <w:rFonts w:cs="Times New Roman"/>
          <w:bCs/>
          <w:sz w:val="28"/>
          <w:szCs w:val="28"/>
        </w:rPr>
      </w:pPr>
      <w:r w:rsidRPr="005A057A">
        <w:rPr>
          <w:b/>
          <w:sz w:val="28"/>
          <w:szCs w:val="28"/>
        </w:rPr>
        <w:t>Цель курса</w:t>
      </w:r>
      <w:r w:rsidR="000932A1">
        <w:rPr>
          <w:sz w:val="28"/>
          <w:szCs w:val="28"/>
        </w:rPr>
        <w:t xml:space="preserve"> — </w:t>
      </w:r>
      <w:r w:rsidRPr="005A057A">
        <w:rPr>
          <w:rStyle w:val="a7"/>
          <w:rFonts w:cs="Times New Roman"/>
          <w:b w:val="0"/>
          <w:sz w:val="28"/>
          <w:szCs w:val="28"/>
        </w:rPr>
        <w:t xml:space="preserve">дать ребенку представление о Боге, мире и человеке в этом мире. О том, почему мы именуемся христианами, в чем заключается наша христианская жизнь. </w:t>
      </w:r>
    </w:p>
    <w:p w:rsidR="00757103" w:rsidRPr="005A057A" w:rsidRDefault="00757103" w:rsidP="00757103">
      <w:pPr>
        <w:rPr>
          <w:sz w:val="28"/>
          <w:szCs w:val="28"/>
        </w:rPr>
      </w:pPr>
    </w:p>
    <w:p w:rsidR="00757103" w:rsidRPr="005A057A" w:rsidRDefault="00381FCB" w:rsidP="00757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</w:t>
      </w:r>
    </w:p>
    <w:p w:rsidR="00757103" w:rsidRPr="005A057A" w:rsidRDefault="005134EF" w:rsidP="00757103">
      <w:pPr>
        <w:pStyle w:val="a9"/>
        <w:numPr>
          <w:ilvl w:val="0"/>
          <w:numId w:val="6"/>
        </w:numPr>
        <w:rPr>
          <w:sz w:val="28"/>
          <w:szCs w:val="28"/>
        </w:rPr>
      </w:pPr>
      <w:r w:rsidRPr="005A057A">
        <w:rPr>
          <w:sz w:val="28"/>
          <w:szCs w:val="28"/>
        </w:rPr>
        <w:t>Познакомить с основными христианскими понятиями</w:t>
      </w:r>
      <w:r w:rsidR="00381FCB">
        <w:rPr>
          <w:sz w:val="28"/>
          <w:szCs w:val="28"/>
        </w:rPr>
        <w:t>.</w:t>
      </w:r>
    </w:p>
    <w:p w:rsidR="00757103" w:rsidRPr="005A057A" w:rsidRDefault="005134EF" w:rsidP="00757103">
      <w:pPr>
        <w:pStyle w:val="a9"/>
        <w:numPr>
          <w:ilvl w:val="0"/>
          <w:numId w:val="6"/>
        </w:numPr>
        <w:rPr>
          <w:sz w:val="28"/>
          <w:szCs w:val="28"/>
        </w:rPr>
      </w:pPr>
      <w:r w:rsidRPr="005A057A">
        <w:rPr>
          <w:sz w:val="28"/>
          <w:szCs w:val="28"/>
        </w:rPr>
        <w:t>Попытаться сформировать навык осознанной молитвы</w:t>
      </w:r>
      <w:r w:rsidR="00381FCB">
        <w:rPr>
          <w:sz w:val="28"/>
          <w:szCs w:val="28"/>
        </w:rPr>
        <w:t>.</w:t>
      </w:r>
    </w:p>
    <w:p w:rsidR="005134EF" w:rsidRPr="005A057A" w:rsidRDefault="005134EF" w:rsidP="00757103">
      <w:pPr>
        <w:pStyle w:val="a9"/>
        <w:numPr>
          <w:ilvl w:val="0"/>
          <w:numId w:val="6"/>
        </w:numPr>
        <w:rPr>
          <w:sz w:val="28"/>
          <w:szCs w:val="28"/>
        </w:rPr>
      </w:pPr>
      <w:r w:rsidRPr="005A057A">
        <w:rPr>
          <w:sz w:val="28"/>
          <w:szCs w:val="28"/>
        </w:rPr>
        <w:t>Дать представление о христианском образе жизни и роли в нашей жизни молитвы, поста, таинств</w:t>
      </w:r>
      <w:r w:rsidR="00381FCB">
        <w:rPr>
          <w:sz w:val="28"/>
          <w:szCs w:val="28"/>
        </w:rPr>
        <w:t>.</w:t>
      </w:r>
    </w:p>
    <w:p w:rsidR="005134EF" w:rsidRPr="005A057A" w:rsidRDefault="005134EF" w:rsidP="00757103">
      <w:pPr>
        <w:pStyle w:val="a9"/>
        <w:numPr>
          <w:ilvl w:val="0"/>
          <w:numId w:val="6"/>
        </w:numPr>
        <w:rPr>
          <w:sz w:val="28"/>
          <w:szCs w:val="28"/>
        </w:rPr>
      </w:pPr>
      <w:r w:rsidRPr="005A057A">
        <w:rPr>
          <w:sz w:val="28"/>
          <w:szCs w:val="28"/>
        </w:rPr>
        <w:t>Познакомить с храмом, предназначением и символизмом его убранства, интерьера; рассказать о происходящем в храме за богослужением</w:t>
      </w:r>
      <w:r w:rsidR="00381FCB">
        <w:rPr>
          <w:sz w:val="28"/>
          <w:szCs w:val="28"/>
        </w:rPr>
        <w:t>.</w:t>
      </w:r>
    </w:p>
    <w:p w:rsidR="00757103" w:rsidRPr="005A057A" w:rsidRDefault="00757103" w:rsidP="00757103">
      <w:pPr>
        <w:rPr>
          <w:sz w:val="28"/>
          <w:szCs w:val="28"/>
        </w:rPr>
      </w:pPr>
    </w:p>
    <w:p w:rsidR="00796198" w:rsidRPr="005A057A" w:rsidRDefault="00757103" w:rsidP="00757103">
      <w:pPr>
        <w:rPr>
          <w:sz w:val="28"/>
          <w:szCs w:val="28"/>
        </w:rPr>
      </w:pPr>
      <w:r w:rsidRPr="005A057A">
        <w:rPr>
          <w:b/>
          <w:sz w:val="28"/>
          <w:szCs w:val="28"/>
        </w:rPr>
        <w:t>По итогам слушания курса учащиеся должны знать</w:t>
      </w:r>
      <w:r w:rsidRPr="005A057A">
        <w:rPr>
          <w:sz w:val="28"/>
          <w:szCs w:val="28"/>
        </w:rPr>
        <w:t>:</w:t>
      </w:r>
    </w:p>
    <w:p w:rsidR="00796198" w:rsidRPr="00871560" w:rsidRDefault="00796198" w:rsidP="00871560">
      <w:pPr>
        <w:pStyle w:val="a9"/>
        <w:numPr>
          <w:ilvl w:val="0"/>
          <w:numId w:val="7"/>
        </w:numPr>
        <w:rPr>
          <w:sz w:val="28"/>
          <w:szCs w:val="28"/>
        </w:rPr>
      </w:pPr>
      <w:r w:rsidRPr="00871560">
        <w:rPr>
          <w:sz w:val="28"/>
          <w:szCs w:val="28"/>
        </w:rPr>
        <w:t>Ветхозаветные и новозаветные заповеди</w:t>
      </w:r>
    </w:p>
    <w:p w:rsidR="005134EF" w:rsidRPr="00871560" w:rsidRDefault="00796198" w:rsidP="00871560">
      <w:pPr>
        <w:pStyle w:val="a9"/>
        <w:numPr>
          <w:ilvl w:val="0"/>
          <w:numId w:val="7"/>
        </w:numPr>
        <w:rPr>
          <w:sz w:val="28"/>
          <w:szCs w:val="28"/>
        </w:rPr>
      </w:pPr>
      <w:r w:rsidRPr="00871560">
        <w:rPr>
          <w:sz w:val="28"/>
          <w:szCs w:val="28"/>
        </w:rPr>
        <w:t xml:space="preserve">Суть </w:t>
      </w:r>
      <w:r w:rsidR="00381FCB" w:rsidRPr="00871560">
        <w:rPr>
          <w:sz w:val="28"/>
          <w:szCs w:val="28"/>
        </w:rPr>
        <w:t xml:space="preserve">церковных </w:t>
      </w:r>
      <w:r w:rsidR="005134EF" w:rsidRPr="00871560">
        <w:rPr>
          <w:sz w:val="28"/>
          <w:szCs w:val="28"/>
        </w:rPr>
        <w:t>таин</w:t>
      </w:r>
      <w:r w:rsidRPr="00871560">
        <w:rPr>
          <w:sz w:val="28"/>
          <w:szCs w:val="28"/>
        </w:rPr>
        <w:t>ств</w:t>
      </w:r>
    </w:p>
    <w:p w:rsidR="00C72242" w:rsidRPr="00871560" w:rsidRDefault="00C72242" w:rsidP="00871560">
      <w:pPr>
        <w:pStyle w:val="a9"/>
        <w:numPr>
          <w:ilvl w:val="0"/>
          <w:numId w:val="7"/>
        </w:numPr>
        <w:rPr>
          <w:sz w:val="28"/>
          <w:szCs w:val="28"/>
        </w:rPr>
      </w:pPr>
      <w:r w:rsidRPr="00871560">
        <w:rPr>
          <w:sz w:val="28"/>
          <w:szCs w:val="28"/>
        </w:rPr>
        <w:t>Что такое грех</w:t>
      </w:r>
    </w:p>
    <w:p w:rsidR="00C72242" w:rsidRPr="00871560" w:rsidRDefault="00C72242" w:rsidP="00871560">
      <w:pPr>
        <w:pStyle w:val="a9"/>
        <w:numPr>
          <w:ilvl w:val="0"/>
          <w:numId w:val="7"/>
        </w:numPr>
        <w:rPr>
          <w:sz w:val="28"/>
          <w:szCs w:val="28"/>
        </w:rPr>
      </w:pPr>
      <w:r w:rsidRPr="00871560">
        <w:rPr>
          <w:sz w:val="28"/>
          <w:szCs w:val="28"/>
        </w:rPr>
        <w:t>Иметь представление о двух путях спасения: мирском и иноческом</w:t>
      </w:r>
    </w:p>
    <w:p w:rsidR="00871560" w:rsidRDefault="00071D16" w:rsidP="00757103">
      <w:pPr>
        <w:pStyle w:val="a9"/>
        <w:numPr>
          <w:ilvl w:val="0"/>
          <w:numId w:val="7"/>
        </w:numPr>
        <w:rPr>
          <w:sz w:val="28"/>
          <w:szCs w:val="28"/>
        </w:rPr>
      </w:pPr>
      <w:r w:rsidRPr="00871560">
        <w:rPr>
          <w:sz w:val="28"/>
          <w:szCs w:val="28"/>
        </w:rPr>
        <w:t xml:space="preserve">Необходимость </w:t>
      </w:r>
      <w:r w:rsidR="00381FCB">
        <w:rPr>
          <w:sz w:val="28"/>
          <w:szCs w:val="28"/>
        </w:rPr>
        <w:t xml:space="preserve">для христианина </w:t>
      </w:r>
      <w:r w:rsidRPr="00871560">
        <w:rPr>
          <w:sz w:val="28"/>
          <w:szCs w:val="28"/>
        </w:rPr>
        <w:t>духовного отца и исповеди</w:t>
      </w:r>
    </w:p>
    <w:p w:rsidR="00071D16" w:rsidRPr="00871560" w:rsidRDefault="00071D16" w:rsidP="00757103">
      <w:pPr>
        <w:pStyle w:val="a9"/>
        <w:numPr>
          <w:ilvl w:val="0"/>
          <w:numId w:val="7"/>
        </w:numPr>
        <w:rPr>
          <w:sz w:val="28"/>
          <w:szCs w:val="28"/>
        </w:rPr>
      </w:pPr>
      <w:r w:rsidRPr="00871560">
        <w:rPr>
          <w:sz w:val="28"/>
          <w:szCs w:val="28"/>
        </w:rPr>
        <w:t>Основные особенности подготовки к Причастию: пост, молитва, посещение богослужения накануне и в день причастия</w:t>
      </w:r>
    </w:p>
    <w:p w:rsidR="00757103" w:rsidRPr="005A057A" w:rsidRDefault="00757103" w:rsidP="00757103">
      <w:pPr>
        <w:rPr>
          <w:b/>
          <w:sz w:val="28"/>
          <w:szCs w:val="28"/>
        </w:rPr>
      </w:pPr>
    </w:p>
    <w:p w:rsidR="00796198" w:rsidRPr="005A057A" w:rsidRDefault="00757103" w:rsidP="00757103">
      <w:pPr>
        <w:rPr>
          <w:b/>
          <w:sz w:val="28"/>
          <w:szCs w:val="28"/>
        </w:rPr>
      </w:pPr>
      <w:r w:rsidRPr="005A057A">
        <w:rPr>
          <w:b/>
          <w:sz w:val="28"/>
          <w:szCs w:val="28"/>
        </w:rPr>
        <w:t>По итогам слушания курса учащиеся должны уметь</w:t>
      </w:r>
    </w:p>
    <w:p w:rsidR="00796198" w:rsidRPr="00871560" w:rsidRDefault="00796198" w:rsidP="00871560">
      <w:pPr>
        <w:pStyle w:val="a9"/>
        <w:numPr>
          <w:ilvl w:val="0"/>
          <w:numId w:val="8"/>
        </w:numPr>
        <w:rPr>
          <w:sz w:val="28"/>
          <w:szCs w:val="28"/>
        </w:rPr>
      </w:pPr>
      <w:r w:rsidRPr="00871560">
        <w:rPr>
          <w:sz w:val="28"/>
          <w:szCs w:val="28"/>
        </w:rPr>
        <w:t>Рассказывать о Боге, свойствах Божиих, Богородице</w:t>
      </w:r>
    </w:p>
    <w:p w:rsidR="005134EF" w:rsidRPr="00871560" w:rsidRDefault="005134EF" w:rsidP="00871560">
      <w:pPr>
        <w:pStyle w:val="a9"/>
        <w:numPr>
          <w:ilvl w:val="0"/>
          <w:numId w:val="8"/>
        </w:numPr>
        <w:rPr>
          <w:sz w:val="28"/>
          <w:szCs w:val="28"/>
        </w:rPr>
      </w:pPr>
      <w:r w:rsidRPr="00871560">
        <w:rPr>
          <w:sz w:val="28"/>
          <w:szCs w:val="28"/>
        </w:rPr>
        <w:t>На память читать основные молитвы</w:t>
      </w:r>
      <w:r w:rsidR="00071D16" w:rsidRPr="00871560">
        <w:rPr>
          <w:sz w:val="28"/>
          <w:szCs w:val="28"/>
        </w:rPr>
        <w:t>, иметь представление о молитвенном правиле</w:t>
      </w:r>
    </w:p>
    <w:p w:rsidR="005134EF" w:rsidRPr="00871560" w:rsidRDefault="005134EF" w:rsidP="00871560">
      <w:pPr>
        <w:pStyle w:val="a9"/>
        <w:numPr>
          <w:ilvl w:val="0"/>
          <w:numId w:val="8"/>
        </w:numPr>
        <w:rPr>
          <w:sz w:val="28"/>
          <w:szCs w:val="28"/>
        </w:rPr>
      </w:pPr>
      <w:r w:rsidRPr="00871560">
        <w:rPr>
          <w:sz w:val="28"/>
          <w:szCs w:val="28"/>
        </w:rPr>
        <w:t xml:space="preserve">Правильно </w:t>
      </w:r>
      <w:r w:rsidR="00381FCB">
        <w:rPr>
          <w:sz w:val="28"/>
          <w:szCs w:val="28"/>
        </w:rPr>
        <w:t>совершать</w:t>
      </w:r>
      <w:r w:rsidRPr="00871560">
        <w:rPr>
          <w:sz w:val="28"/>
          <w:szCs w:val="28"/>
        </w:rPr>
        <w:t xml:space="preserve"> крестное знамение</w:t>
      </w:r>
      <w:r w:rsidR="00381FCB">
        <w:rPr>
          <w:sz w:val="28"/>
          <w:szCs w:val="28"/>
        </w:rPr>
        <w:t xml:space="preserve">, </w:t>
      </w:r>
      <w:r w:rsidR="00333979" w:rsidRPr="00871560">
        <w:rPr>
          <w:sz w:val="28"/>
          <w:szCs w:val="28"/>
        </w:rPr>
        <w:t>поясные и земные поклоны</w:t>
      </w:r>
    </w:p>
    <w:p w:rsidR="00C72242" w:rsidRPr="00871560" w:rsidRDefault="00C72242" w:rsidP="00871560">
      <w:pPr>
        <w:pStyle w:val="a9"/>
        <w:numPr>
          <w:ilvl w:val="0"/>
          <w:numId w:val="8"/>
        </w:numPr>
        <w:rPr>
          <w:sz w:val="28"/>
          <w:szCs w:val="28"/>
        </w:rPr>
      </w:pPr>
      <w:r w:rsidRPr="00871560">
        <w:rPr>
          <w:sz w:val="28"/>
          <w:szCs w:val="28"/>
        </w:rPr>
        <w:t xml:space="preserve">Брать благословение </w:t>
      </w:r>
      <w:r w:rsidR="00381FCB">
        <w:rPr>
          <w:sz w:val="28"/>
          <w:szCs w:val="28"/>
        </w:rPr>
        <w:t xml:space="preserve">у </w:t>
      </w:r>
      <w:r w:rsidRPr="00871560">
        <w:rPr>
          <w:sz w:val="28"/>
          <w:szCs w:val="28"/>
        </w:rPr>
        <w:t>священника</w:t>
      </w:r>
    </w:p>
    <w:p w:rsidR="005134EF" w:rsidRPr="00871560" w:rsidRDefault="005134EF" w:rsidP="00871560">
      <w:pPr>
        <w:pStyle w:val="a9"/>
        <w:numPr>
          <w:ilvl w:val="0"/>
          <w:numId w:val="8"/>
        </w:numPr>
        <w:rPr>
          <w:sz w:val="28"/>
          <w:szCs w:val="28"/>
        </w:rPr>
      </w:pPr>
      <w:r w:rsidRPr="00871560">
        <w:rPr>
          <w:sz w:val="28"/>
          <w:szCs w:val="28"/>
        </w:rPr>
        <w:t>Находить в храме иконы Христа, Богородицы, святых</w:t>
      </w:r>
    </w:p>
    <w:p w:rsidR="00C72242" w:rsidRPr="00871560" w:rsidRDefault="00C72242" w:rsidP="00871560">
      <w:pPr>
        <w:pStyle w:val="a9"/>
        <w:numPr>
          <w:ilvl w:val="0"/>
          <w:numId w:val="8"/>
        </w:numPr>
        <w:rPr>
          <w:sz w:val="28"/>
          <w:szCs w:val="28"/>
        </w:rPr>
      </w:pPr>
      <w:r w:rsidRPr="00871560">
        <w:rPr>
          <w:sz w:val="28"/>
          <w:szCs w:val="28"/>
        </w:rPr>
        <w:t>Различать по облачению священнослужителей</w:t>
      </w:r>
    </w:p>
    <w:p w:rsidR="00071D16" w:rsidRPr="00871560" w:rsidRDefault="00071D16" w:rsidP="00871560">
      <w:pPr>
        <w:pStyle w:val="a9"/>
        <w:numPr>
          <w:ilvl w:val="0"/>
          <w:numId w:val="8"/>
        </w:numPr>
        <w:rPr>
          <w:sz w:val="28"/>
          <w:szCs w:val="28"/>
        </w:rPr>
      </w:pPr>
      <w:r w:rsidRPr="00871560">
        <w:rPr>
          <w:sz w:val="28"/>
          <w:szCs w:val="28"/>
        </w:rPr>
        <w:lastRenderedPageBreak/>
        <w:t>Правильно брать и потреблять святыню</w:t>
      </w:r>
    </w:p>
    <w:p w:rsidR="005A057A" w:rsidRPr="005A057A" w:rsidRDefault="005A057A" w:rsidP="00757103">
      <w:pPr>
        <w:rPr>
          <w:sz w:val="28"/>
          <w:szCs w:val="28"/>
        </w:rPr>
      </w:pPr>
    </w:p>
    <w:p w:rsidR="005A057A" w:rsidRDefault="00381FCB" w:rsidP="00757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усвоения знаний</w:t>
      </w:r>
    </w:p>
    <w:p w:rsidR="00871560" w:rsidRPr="00871560" w:rsidRDefault="00871560" w:rsidP="00757103">
      <w:pPr>
        <w:rPr>
          <w:sz w:val="28"/>
          <w:szCs w:val="28"/>
        </w:rPr>
      </w:pPr>
      <w:r w:rsidRPr="00871560">
        <w:rPr>
          <w:sz w:val="28"/>
          <w:szCs w:val="28"/>
        </w:rPr>
        <w:t xml:space="preserve">Поскольку курс рассчитан на </w:t>
      </w:r>
      <w:r w:rsidR="00381FCB">
        <w:rPr>
          <w:sz w:val="28"/>
          <w:szCs w:val="28"/>
        </w:rPr>
        <w:t xml:space="preserve">очень </w:t>
      </w:r>
      <w:r w:rsidRPr="00871560">
        <w:rPr>
          <w:sz w:val="28"/>
          <w:szCs w:val="28"/>
        </w:rPr>
        <w:t xml:space="preserve">юных христиан, основной формой контроля должен быть опрос </w:t>
      </w:r>
      <w:r w:rsidR="00381FCB">
        <w:rPr>
          <w:sz w:val="28"/>
          <w:szCs w:val="28"/>
        </w:rPr>
        <w:t>в</w:t>
      </w:r>
      <w:r w:rsidRPr="00871560">
        <w:rPr>
          <w:sz w:val="28"/>
          <w:szCs w:val="28"/>
        </w:rPr>
        <w:t xml:space="preserve"> форме беседы и творческие задания с целью укрепления в памяти рассказов учителя.</w:t>
      </w:r>
    </w:p>
    <w:p w:rsidR="00757103" w:rsidRPr="005A057A" w:rsidRDefault="00757103" w:rsidP="00757103">
      <w:pPr>
        <w:rPr>
          <w:b/>
          <w:sz w:val="28"/>
          <w:szCs w:val="28"/>
        </w:rPr>
      </w:pPr>
    </w:p>
    <w:p w:rsidR="00757103" w:rsidRPr="005A057A" w:rsidRDefault="00757103" w:rsidP="00757103">
      <w:pPr>
        <w:rPr>
          <w:b/>
          <w:sz w:val="28"/>
          <w:szCs w:val="28"/>
        </w:rPr>
      </w:pPr>
      <w:r w:rsidRPr="005A057A">
        <w:rPr>
          <w:b/>
          <w:sz w:val="28"/>
          <w:szCs w:val="28"/>
        </w:rPr>
        <w:t>Т</w:t>
      </w:r>
      <w:r w:rsidR="00381FCB">
        <w:rPr>
          <w:b/>
          <w:sz w:val="28"/>
          <w:szCs w:val="28"/>
        </w:rPr>
        <w:t>емы творческих работ и докладов</w:t>
      </w:r>
    </w:p>
    <w:p w:rsidR="00757103" w:rsidRPr="005A057A" w:rsidRDefault="00333979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Коллективная художественная работа «Семь дней творения»</w:t>
      </w:r>
      <w:r w:rsidR="00381FCB">
        <w:rPr>
          <w:rStyle w:val="a7"/>
          <w:rFonts w:cs="Times New Roman"/>
          <w:b w:val="0"/>
          <w:sz w:val="28"/>
          <w:szCs w:val="28"/>
        </w:rPr>
        <w:t>.</w:t>
      </w:r>
    </w:p>
    <w:p w:rsidR="00333979" w:rsidRPr="005A057A" w:rsidRDefault="00333979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Доклад «Житие святого, в честь которого я назван»</w:t>
      </w:r>
      <w:r w:rsidR="00381FCB">
        <w:rPr>
          <w:rStyle w:val="a7"/>
          <w:rFonts w:cs="Times New Roman"/>
          <w:b w:val="0"/>
          <w:sz w:val="28"/>
          <w:szCs w:val="28"/>
        </w:rPr>
        <w:t>.</w:t>
      </w:r>
    </w:p>
    <w:p w:rsidR="00376E7F" w:rsidRPr="005A057A" w:rsidRDefault="00333979" w:rsidP="00071D16">
      <w:pPr>
        <w:rPr>
          <w:rStyle w:val="a7"/>
          <w:rFonts w:cs="Times New Roman"/>
          <w:b w:val="0"/>
          <w:sz w:val="28"/>
          <w:szCs w:val="28"/>
        </w:rPr>
      </w:pPr>
      <w:r w:rsidRPr="005A057A">
        <w:rPr>
          <w:rStyle w:val="a7"/>
          <w:rFonts w:cs="Times New Roman"/>
          <w:b w:val="0"/>
          <w:sz w:val="28"/>
          <w:szCs w:val="28"/>
        </w:rPr>
        <w:t>Конспект-схема «</w:t>
      </w:r>
      <w:r w:rsidR="00796198" w:rsidRPr="005A057A">
        <w:rPr>
          <w:rStyle w:val="a7"/>
          <w:rFonts w:cs="Times New Roman"/>
          <w:b w:val="0"/>
          <w:sz w:val="28"/>
          <w:szCs w:val="28"/>
        </w:rPr>
        <w:t>Ц</w:t>
      </w:r>
      <w:r w:rsidRPr="005A057A">
        <w:rPr>
          <w:rStyle w:val="a7"/>
          <w:rFonts w:cs="Times New Roman"/>
          <w:b w:val="0"/>
          <w:sz w:val="28"/>
          <w:szCs w:val="28"/>
        </w:rPr>
        <w:t>ерковные таинства»</w:t>
      </w:r>
      <w:r w:rsidR="00381FCB">
        <w:rPr>
          <w:rStyle w:val="a7"/>
          <w:rFonts w:cs="Times New Roman"/>
          <w:b w:val="0"/>
          <w:sz w:val="28"/>
          <w:szCs w:val="28"/>
        </w:rPr>
        <w:t>.</w:t>
      </w:r>
    </w:p>
    <w:p w:rsidR="00796198" w:rsidRDefault="00796198" w:rsidP="00071D16">
      <w:pPr>
        <w:rPr>
          <w:sz w:val="28"/>
          <w:szCs w:val="28"/>
        </w:rPr>
      </w:pPr>
      <w:r w:rsidRPr="005A057A">
        <w:rPr>
          <w:sz w:val="28"/>
          <w:szCs w:val="28"/>
        </w:rPr>
        <w:t>Сценарий вечера песнопений на тему «</w:t>
      </w:r>
      <w:r w:rsidR="00381FCB" w:rsidRPr="005A057A">
        <w:rPr>
          <w:sz w:val="28"/>
          <w:szCs w:val="28"/>
        </w:rPr>
        <w:t>Святые</w:t>
      </w:r>
      <w:r w:rsidRPr="005A057A">
        <w:rPr>
          <w:sz w:val="28"/>
          <w:szCs w:val="28"/>
        </w:rPr>
        <w:t>»: подобрать песнопения, духовные стихи, повествующие о святых, составить поясняющий текст ведущего</w:t>
      </w:r>
      <w:r w:rsidR="00381FCB">
        <w:rPr>
          <w:sz w:val="28"/>
          <w:szCs w:val="28"/>
        </w:rPr>
        <w:t>.</w:t>
      </w:r>
    </w:p>
    <w:p w:rsidR="0023341B" w:rsidRDefault="0023341B" w:rsidP="00071D16">
      <w:pPr>
        <w:rPr>
          <w:sz w:val="28"/>
          <w:szCs w:val="28"/>
        </w:rPr>
      </w:pPr>
    </w:p>
    <w:p w:rsidR="0023341B" w:rsidRPr="0023341B" w:rsidRDefault="0023341B" w:rsidP="00071D16">
      <w:pPr>
        <w:rPr>
          <w:b/>
          <w:sz w:val="28"/>
          <w:szCs w:val="28"/>
        </w:rPr>
      </w:pPr>
      <w:r w:rsidRPr="0023341B">
        <w:rPr>
          <w:b/>
          <w:sz w:val="28"/>
          <w:szCs w:val="28"/>
        </w:rPr>
        <w:t>Литература</w:t>
      </w:r>
    </w:p>
    <w:p w:rsidR="0023341B" w:rsidRDefault="0023341B" w:rsidP="00071D16">
      <w:pPr>
        <w:rPr>
          <w:sz w:val="28"/>
          <w:szCs w:val="28"/>
        </w:rPr>
      </w:pPr>
      <w:r>
        <w:rPr>
          <w:sz w:val="28"/>
          <w:szCs w:val="28"/>
        </w:rPr>
        <w:t>Закон Божий</w:t>
      </w:r>
      <w:proofErr w:type="gramStart"/>
      <w:r w:rsidR="00381FC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81FCB">
        <w:rPr>
          <w:sz w:val="28"/>
          <w:szCs w:val="28"/>
        </w:rPr>
        <w:t>Ред</w:t>
      </w:r>
      <w:r>
        <w:rPr>
          <w:sz w:val="28"/>
          <w:szCs w:val="28"/>
        </w:rPr>
        <w:t xml:space="preserve">. Г. </w:t>
      </w:r>
      <w:proofErr w:type="spellStart"/>
      <w:r>
        <w:rPr>
          <w:sz w:val="28"/>
          <w:szCs w:val="28"/>
        </w:rPr>
        <w:t>Карабиновича</w:t>
      </w:r>
      <w:proofErr w:type="spellEnd"/>
      <w:r w:rsidR="00381FCB">
        <w:rPr>
          <w:sz w:val="28"/>
          <w:szCs w:val="28"/>
        </w:rPr>
        <w:t xml:space="preserve">, ч. 1, </w:t>
      </w:r>
      <w:r>
        <w:rPr>
          <w:sz w:val="28"/>
          <w:szCs w:val="28"/>
        </w:rPr>
        <w:t>2</w:t>
      </w:r>
      <w:r w:rsidR="00381FCB">
        <w:rPr>
          <w:sz w:val="28"/>
          <w:szCs w:val="28"/>
        </w:rPr>
        <w:t>.</w:t>
      </w:r>
    </w:p>
    <w:p w:rsidR="0023341B" w:rsidRDefault="0023341B" w:rsidP="00071D16">
      <w:pPr>
        <w:rPr>
          <w:sz w:val="28"/>
          <w:szCs w:val="28"/>
        </w:rPr>
      </w:pPr>
      <w:r>
        <w:rPr>
          <w:sz w:val="28"/>
          <w:szCs w:val="28"/>
        </w:rPr>
        <w:t>О вере христианской и добродетельной жизни</w:t>
      </w:r>
      <w:proofErr w:type="gramStart"/>
      <w:r w:rsidR="00381FC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81FCB">
        <w:rPr>
          <w:sz w:val="28"/>
          <w:szCs w:val="28"/>
        </w:rPr>
        <w:t>Сост</w:t>
      </w:r>
      <w:r>
        <w:rPr>
          <w:sz w:val="28"/>
          <w:szCs w:val="28"/>
        </w:rPr>
        <w:t xml:space="preserve">. Д. </w:t>
      </w:r>
      <w:proofErr w:type="spellStart"/>
      <w:r>
        <w:rPr>
          <w:sz w:val="28"/>
          <w:szCs w:val="28"/>
        </w:rPr>
        <w:t>Андрюков</w:t>
      </w:r>
      <w:proofErr w:type="spellEnd"/>
      <w:r>
        <w:rPr>
          <w:sz w:val="28"/>
          <w:szCs w:val="28"/>
        </w:rPr>
        <w:t xml:space="preserve">, издание Московской </w:t>
      </w:r>
      <w:r w:rsidR="00381FCB">
        <w:rPr>
          <w:sz w:val="28"/>
          <w:szCs w:val="28"/>
        </w:rPr>
        <w:t>Митрополии</w:t>
      </w:r>
    </w:p>
    <w:p w:rsidR="0023341B" w:rsidRDefault="0023341B" w:rsidP="00071D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Катихизис</w:t>
      </w:r>
      <w:proofErr w:type="spellEnd"/>
      <w:r w:rsidR="00381FCB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381FCB">
        <w:rPr>
          <w:sz w:val="28"/>
          <w:szCs w:val="28"/>
        </w:rPr>
        <w:t xml:space="preserve">Краткое </w:t>
      </w:r>
      <w:r>
        <w:rPr>
          <w:sz w:val="28"/>
          <w:szCs w:val="28"/>
        </w:rPr>
        <w:t>изложение христианской веры</w:t>
      </w:r>
      <w:proofErr w:type="gramStart"/>
      <w:r w:rsidR="00381FC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81FCB">
        <w:rPr>
          <w:sz w:val="28"/>
          <w:szCs w:val="28"/>
        </w:rPr>
        <w:t>Изд</w:t>
      </w:r>
      <w:r>
        <w:rPr>
          <w:sz w:val="28"/>
          <w:szCs w:val="28"/>
        </w:rPr>
        <w:t xml:space="preserve">. Информационно-издательского отдела Московской </w:t>
      </w:r>
      <w:r w:rsidR="00381FCB">
        <w:rPr>
          <w:sz w:val="28"/>
          <w:szCs w:val="28"/>
        </w:rPr>
        <w:t xml:space="preserve">Митрополии </w:t>
      </w:r>
      <w:r>
        <w:rPr>
          <w:sz w:val="28"/>
          <w:szCs w:val="28"/>
        </w:rPr>
        <w:t>РПСЦ, 2011</w:t>
      </w:r>
    </w:p>
    <w:p w:rsidR="0023341B" w:rsidRDefault="00381FCB" w:rsidP="00071D16">
      <w:pPr>
        <w:rPr>
          <w:sz w:val="28"/>
          <w:szCs w:val="28"/>
        </w:rPr>
      </w:pPr>
      <w:r>
        <w:rPr>
          <w:sz w:val="28"/>
          <w:szCs w:val="28"/>
        </w:rPr>
        <w:t>Церковные посты.</w:t>
      </w:r>
      <w:r w:rsidR="0023341B">
        <w:rPr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 w:rsidR="0023341B">
        <w:rPr>
          <w:sz w:val="28"/>
          <w:szCs w:val="28"/>
        </w:rPr>
        <w:t xml:space="preserve">-сост. Б.И. Миролюбов, ред. А.А. </w:t>
      </w:r>
      <w:proofErr w:type="spellStart"/>
      <w:r w:rsidR="0023341B">
        <w:rPr>
          <w:sz w:val="28"/>
          <w:szCs w:val="28"/>
        </w:rPr>
        <w:t>Безгодова</w:t>
      </w:r>
      <w:proofErr w:type="spellEnd"/>
      <w:r w:rsidR="0023341B">
        <w:rPr>
          <w:sz w:val="28"/>
          <w:szCs w:val="28"/>
        </w:rPr>
        <w:t>, РД ДПЦ, 2016 г.</w:t>
      </w:r>
    </w:p>
    <w:p w:rsidR="0023341B" w:rsidRDefault="00381FCB" w:rsidP="00071D16">
      <w:pPr>
        <w:rPr>
          <w:sz w:val="28"/>
          <w:szCs w:val="28"/>
        </w:rPr>
      </w:pPr>
      <w:r>
        <w:rPr>
          <w:sz w:val="28"/>
          <w:szCs w:val="28"/>
        </w:rPr>
        <w:t>Расс</w:t>
      </w:r>
      <w:r w:rsidR="0023341B">
        <w:rPr>
          <w:sz w:val="28"/>
          <w:szCs w:val="28"/>
        </w:rPr>
        <w:t>уждай</w:t>
      </w:r>
      <w:r>
        <w:rPr>
          <w:sz w:val="28"/>
          <w:szCs w:val="28"/>
        </w:rPr>
        <w:t>-</w:t>
      </w:r>
      <w:r w:rsidR="0023341B">
        <w:rPr>
          <w:sz w:val="28"/>
          <w:szCs w:val="28"/>
        </w:rPr>
        <w:t>ка: ска</w:t>
      </w:r>
      <w:r>
        <w:rPr>
          <w:sz w:val="28"/>
          <w:szCs w:val="28"/>
        </w:rPr>
        <w:t>зки-притчи для взрослых и детей.</w:t>
      </w:r>
      <w:r w:rsidR="0023341B">
        <w:rPr>
          <w:sz w:val="28"/>
          <w:szCs w:val="28"/>
        </w:rPr>
        <w:t xml:space="preserve"> </w:t>
      </w:r>
      <w:r>
        <w:rPr>
          <w:sz w:val="28"/>
          <w:szCs w:val="28"/>
        </w:rPr>
        <w:t>Авт</w:t>
      </w:r>
      <w:r w:rsidR="0023341B">
        <w:rPr>
          <w:sz w:val="28"/>
          <w:szCs w:val="28"/>
        </w:rPr>
        <w:t>. Л. Киселева-</w:t>
      </w:r>
      <w:proofErr w:type="spellStart"/>
      <w:r w:rsidR="0023341B">
        <w:rPr>
          <w:sz w:val="28"/>
          <w:szCs w:val="28"/>
        </w:rPr>
        <w:t>Доброхвалова</w:t>
      </w:r>
      <w:proofErr w:type="spellEnd"/>
    </w:p>
    <w:p w:rsidR="0023341B" w:rsidRPr="005A057A" w:rsidRDefault="0023341B" w:rsidP="00071D16">
      <w:pPr>
        <w:rPr>
          <w:sz w:val="28"/>
          <w:szCs w:val="28"/>
        </w:rPr>
      </w:pPr>
    </w:p>
    <w:p w:rsidR="00C0561D" w:rsidRPr="005A057A" w:rsidRDefault="00C0561D" w:rsidP="00C0561D">
      <w:pPr>
        <w:pStyle w:val="a4"/>
        <w:rPr>
          <w:rStyle w:val="a7"/>
          <w:rFonts w:cs="Times New Roman"/>
          <w:b w:val="0"/>
          <w:sz w:val="28"/>
          <w:szCs w:val="28"/>
        </w:rPr>
      </w:pPr>
    </w:p>
    <w:p w:rsidR="00672481" w:rsidRPr="005A057A" w:rsidRDefault="00071D16" w:rsidP="00DE3F3B">
      <w:pPr>
        <w:rPr>
          <w:rStyle w:val="a7"/>
          <w:b w:val="0"/>
          <w:sz w:val="28"/>
          <w:szCs w:val="28"/>
        </w:rPr>
      </w:pPr>
      <w:r w:rsidRPr="005A057A">
        <w:rPr>
          <w:rStyle w:val="a7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54"/>
        <w:gridCol w:w="10914"/>
      </w:tblGrid>
      <w:tr w:rsidR="00672481" w:rsidRPr="005A057A" w:rsidTr="000729F0">
        <w:tc>
          <w:tcPr>
            <w:tcW w:w="888" w:type="dxa"/>
          </w:tcPr>
          <w:p w:rsidR="00672481" w:rsidRPr="005A057A" w:rsidRDefault="00672481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2481" w:rsidRPr="00871560" w:rsidRDefault="00672481" w:rsidP="00871560">
            <w:pPr>
              <w:pStyle w:val="a4"/>
              <w:jc w:val="center"/>
              <w:rPr>
                <w:rStyle w:val="a7"/>
                <w:rFonts w:cs="Times New Roman"/>
                <w:sz w:val="28"/>
                <w:szCs w:val="28"/>
              </w:rPr>
            </w:pPr>
            <w:r w:rsidRPr="00871560">
              <w:rPr>
                <w:rStyle w:val="a7"/>
                <w:rFonts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914" w:type="dxa"/>
          </w:tcPr>
          <w:p w:rsidR="00672481" w:rsidRPr="00871560" w:rsidRDefault="0079222F" w:rsidP="00871560">
            <w:pPr>
              <w:pStyle w:val="a4"/>
              <w:jc w:val="center"/>
              <w:rPr>
                <w:rStyle w:val="a7"/>
                <w:rFonts w:cs="Times New Roman"/>
                <w:sz w:val="28"/>
                <w:szCs w:val="28"/>
              </w:rPr>
            </w:pPr>
            <w:r w:rsidRPr="00871560">
              <w:rPr>
                <w:rStyle w:val="a7"/>
                <w:rFonts w:cs="Times New Roman"/>
                <w:sz w:val="28"/>
                <w:szCs w:val="28"/>
              </w:rPr>
              <w:t>Содержание занятия</w:t>
            </w:r>
          </w:p>
        </w:tc>
      </w:tr>
      <w:tr w:rsidR="00672481" w:rsidRPr="005A057A" w:rsidTr="000729F0">
        <w:tc>
          <w:tcPr>
            <w:tcW w:w="888" w:type="dxa"/>
          </w:tcPr>
          <w:p w:rsidR="00672481" w:rsidRPr="005A057A" w:rsidRDefault="00672481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2481" w:rsidRPr="005A057A" w:rsidRDefault="00CD5F4F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 мире</w:t>
            </w:r>
          </w:p>
        </w:tc>
        <w:tc>
          <w:tcPr>
            <w:tcW w:w="10914" w:type="dxa"/>
          </w:tcPr>
          <w:p w:rsidR="00672481" w:rsidRPr="005A057A" w:rsidRDefault="00C93B6D" w:rsidP="000932A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</w:t>
            </w:r>
            <w:r w:rsidR="00E76DA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то сотворил мир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Кто установил в мире стройный порядок, или, как часто называют, «законы природы»; и в чем</w:t>
            </w:r>
            <w:r w:rsidR="002E42B0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этот порядок состоит</w:t>
            </w:r>
            <w:r w:rsidR="003C29DC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Почему научные теории происхождения мира не противоре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чат христианской точке</w:t>
            </w:r>
            <w:r w:rsidR="00E953D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зрения сотворения мира?</w:t>
            </w:r>
          </w:p>
        </w:tc>
      </w:tr>
      <w:tr w:rsidR="00E76DAE" w:rsidRPr="005A057A" w:rsidTr="000729F0">
        <w:tc>
          <w:tcPr>
            <w:tcW w:w="888" w:type="dxa"/>
          </w:tcPr>
          <w:p w:rsidR="00E76DAE" w:rsidRPr="005A057A" w:rsidRDefault="00E76DAE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E76DAE" w:rsidRPr="005A057A" w:rsidRDefault="00E76DAE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Священное </w:t>
            </w:r>
            <w:r w:rsidR="00490CCF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Писание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и </w:t>
            </w:r>
            <w:r w:rsidR="00490CCF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Предание</w:t>
            </w:r>
          </w:p>
        </w:tc>
        <w:tc>
          <w:tcPr>
            <w:tcW w:w="10914" w:type="dxa"/>
          </w:tcPr>
          <w:p w:rsidR="00E76DAE" w:rsidRPr="005A057A" w:rsidRDefault="00E953DE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Откуда мы знаем о Боге? </w:t>
            </w:r>
            <w:r w:rsidR="00E76DA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Что такое </w:t>
            </w:r>
            <w:hyperlink r:id="rId6" w:history="1">
              <w:r w:rsidR="00E76DAE" w:rsidRPr="005A057A">
                <w:rPr>
                  <w:rStyle w:val="a7"/>
                  <w:rFonts w:cs="Times New Roman"/>
                  <w:b w:val="0"/>
                  <w:sz w:val="28"/>
                  <w:szCs w:val="28"/>
                </w:rPr>
                <w:t>Библия</w:t>
              </w:r>
            </w:hyperlink>
            <w:r w:rsidR="00871560">
              <w:rPr>
                <w:rStyle w:val="a7"/>
                <w:rFonts w:cs="Times New Roman"/>
                <w:b w:val="0"/>
                <w:sz w:val="28"/>
                <w:szCs w:val="28"/>
              </w:rPr>
              <w:t>, о</w:t>
            </w:r>
            <w:r w:rsidR="00E76DA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ткуда она взялась? О чем в ней написано?</w:t>
            </w:r>
          </w:p>
          <w:p w:rsidR="00E76DAE" w:rsidRPr="005A057A" w:rsidRDefault="00E76DAE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Что такое Евангелие?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Что такое </w:t>
            </w:r>
            <w:r w:rsidR="000932A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Священное Предание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 чем оно важно для нас?</w:t>
            </w:r>
          </w:p>
        </w:tc>
      </w:tr>
      <w:tr w:rsidR="00672481" w:rsidRPr="005A057A" w:rsidTr="000729F0">
        <w:tc>
          <w:tcPr>
            <w:tcW w:w="888" w:type="dxa"/>
          </w:tcPr>
          <w:p w:rsidR="00672481" w:rsidRPr="005A057A" w:rsidRDefault="00672481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2481" w:rsidRPr="005A057A" w:rsidRDefault="00CD5F4F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 Боге</w:t>
            </w:r>
          </w:p>
        </w:tc>
        <w:tc>
          <w:tcPr>
            <w:tcW w:w="10914" w:type="dxa"/>
          </w:tcPr>
          <w:p w:rsidR="002E42B0" w:rsidRPr="005A057A" w:rsidRDefault="00E953DE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Бог-Троица. </w:t>
            </w:r>
            <w:r w:rsidR="00C93B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Как </w:t>
            </w:r>
            <w:r w:rsidR="002E42B0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называются Лица Святой Троицы и ч</w:t>
            </w:r>
            <w:r w:rsidR="00C93B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ем отличаются </w:t>
            </w:r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между Собою Лица Святой Троицы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? Как Бог, пребывая в Трех Лицах остается единым? Примеры троичности в 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человеческом видимом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мире: солнце, клевер, слово.</w:t>
            </w:r>
          </w:p>
          <w:p w:rsidR="00672481" w:rsidRPr="005A057A" w:rsidRDefault="00E953DE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Троице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672481" w:rsidRPr="005A057A" w:rsidTr="000729F0">
        <w:tc>
          <w:tcPr>
            <w:tcW w:w="888" w:type="dxa"/>
          </w:tcPr>
          <w:p w:rsidR="00672481" w:rsidRPr="005A057A" w:rsidRDefault="00672481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2481" w:rsidRPr="005A057A" w:rsidRDefault="00CD5F4F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Свойства Божии</w:t>
            </w:r>
          </w:p>
        </w:tc>
        <w:tc>
          <w:tcPr>
            <w:tcW w:w="10914" w:type="dxa"/>
          </w:tcPr>
          <w:p w:rsidR="00672481" w:rsidRPr="005A057A" w:rsidRDefault="00C93B6D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Почему мы называем Бога Духом, вечным, неизменяемым, всемогущим, вездесущим, всеведущим, всеблагим,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всеправедны</w:t>
            </w:r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</w:t>
            </w:r>
            <w:proofErr w:type="spellEnd"/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вседовольным</w:t>
            </w:r>
            <w:proofErr w:type="spellEnd"/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всеблаженным</w:t>
            </w:r>
            <w:proofErr w:type="spellEnd"/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Почему мы наз</w:t>
            </w:r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ываем Его Творцом и Создателем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Вседержителем, </w:t>
            </w:r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Владыкою, Царем и </w:t>
            </w:r>
            <w:proofErr w:type="spellStart"/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Промыслителем</w:t>
            </w:r>
            <w:proofErr w:type="spellEnd"/>
          </w:p>
        </w:tc>
      </w:tr>
      <w:tr w:rsidR="005B6527" w:rsidRPr="005A057A" w:rsidTr="000729F0">
        <w:tc>
          <w:tcPr>
            <w:tcW w:w="888" w:type="dxa"/>
          </w:tcPr>
          <w:p w:rsidR="005B6527" w:rsidRPr="005A057A" w:rsidRDefault="005B6527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5B6527" w:rsidRPr="005A057A" w:rsidRDefault="000932A1" w:rsidP="003C29DC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sz w:val="28"/>
                <w:szCs w:val="28"/>
              </w:rPr>
              <w:t>Невидимый мир</w:t>
            </w:r>
            <w:r w:rsidR="005B6527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0914" w:type="dxa"/>
          </w:tcPr>
          <w:p w:rsidR="005B6527" w:rsidRPr="005A057A" w:rsidRDefault="005B6527" w:rsidP="005B6527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Ангельский мир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начало творения. </w:t>
            </w:r>
            <w:r w:rsidR="003C29DC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Кто такие ангелы? </w:t>
            </w:r>
            <w:r w:rsidR="000932A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Что </w:t>
            </w:r>
            <w:r w:rsidR="003C29DC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означает слово «ангел»?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Предназначение ангелов. Ангельские чины. Отпа</w:t>
            </w:r>
            <w:r w:rsidR="003C29DC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дение первого ангельского чина.</w:t>
            </w:r>
          </w:p>
        </w:tc>
      </w:tr>
      <w:tr w:rsidR="003C29DC" w:rsidRPr="005A057A" w:rsidTr="000729F0">
        <w:tc>
          <w:tcPr>
            <w:tcW w:w="888" w:type="dxa"/>
          </w:tcPr>
          <w:p w:rsidR="003C29DC" w:rsidRPr="005A057A" w:rsidRDefault="003C29DC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3C29DC" w:rsidRPr="005A057A" w:rsidRDefault="003C29DC" w:rsidP="003C29DC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Ангел-хранитель</w:t>
            </w:r>
          </w:p>
        </w:tc>
        <w:tc>
          <w:tcPr>
            <w:tcW w:w="10914" w:type="dxa"/>
          </w:tcPr>
          <w:p w:rsidR="003C29DC" w:rsidRPr="005A057A" w:rsidRDefault="003C29DC" w:rsidP="003C29DC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Какими силами и способностями одарил </w:t>
            </w:r>
            <w:hyperlink r:id="rId7" w:history="1">
              <w:r w:rsidRPr="005A057A">
                <w:rPr>
                  <w:rStyle w:val="a7"/>
                  <w:rFonts w:cs="Times New Roman"/>
                  <w:b w:val="0"/>
                  <w:sz w:val="28"/>
                  <w:szCs w:val="28"/>
                </w:rPr>
                <w:t>Бог</w:t>
              </w:r>
            </w:hyperlink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ангелов? Могут ли ангелы согрешить?  Когда ангелы являлись видимым образом? </w:t>
            </w:r>
            <w:r w:rsidR="00E953D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Образ ангела на иконе.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Почему святые ангелы изображаются в виде юношей и с крыльями.</w:t>
            </w:r>
            <w:r w:rsidR="00E953D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Что означают огненные шары в их руках и ленты возле ушей.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</w:t>
            </w:r>
          </w:p>
          <w:p w:rsidR="003C29DC" w:rsidRPr="005A057A" w:rsidRDefault="003C29DC" w:rsidP="003C29DC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Ангел-хранитель. Молитва </w:t>
            </w:r>
            <w:r w:rsidR="000932A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ангелу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-хранителю. День ангела.</w:t>
            </w:r>
          </w:p>
        </w:tc>
      </w:tr>
      <w:tr w:rsidR="003C29DC" w:rsidRPr="005A057A" w:rsidTr="000729F0">
        <w:tc>
          <w:tcPr>
            <w:tcW w:w="888" w:type="dxa"/>
          </w:tcPr>
          <w:p w:rsidR="003C29DC" w:rsidRPr="005A057A" w:rsidRDefault="003C29DC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3C29DC" w:rsidRPr="005A057A" w:rsidRDefault="003C29DC" w:rsidP="003C29DC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Человек в мире</w:t>
            </w:r>
          </w:p>
        </w:tc>
        <w:tc>
          <w:tcPr>
            <w:tcW w:w="10914" w:type="dxa"/>
          </w:tcPr>
          <w:p w:rsidR="003C29DC" w:rsidRPr="005A057A" w:rsidRDefault="003C29DC" w:rsidP="003C29DC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Для кого Бог создал мир</w:t>
            </w:r>
            <w:r w:rsidR="000F0644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Как Бог создал человека. Предназначение человека по Божию замыслу.</w:t>
            </w:r>
          </w:p>
        </w:tc>
      </w:tr>
      <w:tr w:rsidR="00672481" w:rsidRPr="005A057A" w:rsidTr="000729F0">
        <w:tc>
          <w:tcPr>
            <w:tcW w:w="888" w:type="dxa"/>
          </w:tcPr>
          <w:p w:rsidR="00672481" w:rsidRPr="005A057A" w:rsidRDefault="00672481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2481" w:rsidRPr="005A057A" w:rsidRDefault="002045C1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 грехе</w:t>
            </w:r>
          </w:p>
        </w:tc>
        <w:tc>
          <w:tcPr>
            <w:tcW w:w="10914" w:type="dxa"/>
          </w:tcPr>
          <w:p w:rsidR="00C05E6D" w:rsidRPr="005A057A" w:rsidRDefault="00015AA0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Что такое </w:t>
            </w:r>
            <w:hyperlink r:id="rId8" w:history="1">
              <w:r w:rsidRPr="005A057A">
                <w:rPr>
                  <w:rStyle w:val="a7"/>
                  <w:rFonts w:cs="Times New Roman"/>
                  <w:b w:val="0"/>
                  <w:sz w:val="28"/>
                  <w:szCs w:val="28"/>
                </w:rPr>
                <w:t>грех</w:t>
              </w:r>
            </w:hyperlink>
            <w:r w:rsidR="0076157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? Откуда он взялся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? Грехопадение первых людей.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Почему вс</w:t>
            </w:r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е мы, люди, рождаемся грешными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П</w:t>
            </w:r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очему все люди умирают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</w:p>
          <w:p w:rsidR="00672481" w:rsidRPr="005A057A" w:rsidRDefault="00015AA0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Могут ли сами люди своими силами по</w:t>
            </w:r>
            <w:r w:rsidR="00C05E6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бедить зло и уничтожить смерть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1A5081" w:rsidRPr="005A057A" w:rsidTr="000729F0">
        <w:tc>
          <w:tcPr>
            <w:tcW w:w="888" w:type="dxa"/>
          </w:tcPr>
          <w:p w:rsidR="001A5081" w:rsidRPr="005A057A" w:rsidRDefault="001A5081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1A5081" w:rsidRPr="005A057A" w:rsidRDefault="00DE3F3B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Христос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</w:t>
            </w:r>
            <w:r w:rsidR="001A50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паситель </w:t>
            </w:r>
            <w:r w:rsidR="001A50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10914" w:type="dxa"/>
          </w:tcPr>
          <w:p w:rsidR="001A5081" w:rsidRPr="005A057A" w:rsidRDefault="00E953DE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>Что мы знаем о Христе. Христос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воплотившийся Бог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, пострадавший за наши грехи. 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>Х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ристианин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живущий по закону и заповедям Христа.</w:t>
            </w:r>
          </w:p>
          <w:p w:rsidR="001A5081" w:rsidRPr="005A057A" w:rsidRDefault="001A5081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От чего спас нас Христос и как?</w:t>
            </w:r>
            <w:r w:rsidR="00E953DE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</w:t>
            </w:r>
          </w:p>
          <w:p w:rsidR="00E953DE" w:rsidRPr="005A057A" w:rsidRDefault="00E953DE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Исусова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молитва</w:t>
            </w:r>
          </w:p>
          <w:p w:rsidR="00E953DE" w:rsidRPr="005A057A" w:rsidRDefault="00E953DE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</w:tr>
      <w:tr w:rsidR="001A5081" w:rsidRPr="005A057A" w:rsidTr="000729F0">
        <w:tc>
          <w:tcPr>
            <w:tcW w:w="888" w:type="dxa"/>
          </w:tcPr>
          <w:p w:rsidR="001A5081" w:rsidRPr="005A057A" w:rsidRDefault="001A5081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1A5081" w:rsidRPr="005A057A" w:rsidRDefault="00E953DE" w:rsidP="001A50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Крест Господень</w:t>
            </w:r>
          </w:p>
        </w:tc>
        <w:tc>
          <w:tcPr>
            <w:tcW w:w="10914" w:type="dxa"/>
          </w:tcPr>
          <w:p w:rsidR="001A5081" w:rsidRPr="005A057A" w:rsidRDefault="00E953DE" w:rsidP="001A50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Крест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одна из основных святынь для христианина. </w:t>
            </w:r>
          </w:p>
          <w:p w:rsidR="00E953DE" w:rsidRPr="005A057A" w:rsidRDefault="00E953DE" w:rsidP="001A50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Почему мы почитаем </w:t>
            </w:r>
            <w:r w:rsidR="000932A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святой крест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  <w:p w:rsidR="00E953DE" w:rsidRPr="005A057A" w:rsidRDefault="00E953DE" w:rsidP="001A50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Где мы видим изображение креста? Крест на храме, нательный, наперсный, напрестольный.</w:t>
            </w:r>
          </w:p>
          <w:p w:rsidR="00E953DE" w:rsidRPr="005A057A" w:rsidRDefault="00E953DE" w:rsidP="001A50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Восьмиконечная форма креста.</w:t>
            </w:r>
          </w:p>
          <w:p w:rsidR="00E953DE" w:rsidRPr="005A057A" w:rsidRDefault="00E953DE" w:rsidP="001A50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кресту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E953DE" w:rsidRPr="005A057A" w:rsidTr="000729F0">
        <w:tc>
          <w:tcPr>
            <w:tcW w:w="888" w:type="dxa"/>
          </w:tcPr>
          <w:p w:rsidR="00E953DE" w:rsidRPr="005A057A" w:rsidRDefault="00E953DE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 крестном знамении</w:t>
            </w:r>
          </w:p>
        </w:tc>
        <w:tc>
          <w:tcPr>
            <w:tcW w:w="10914" w:type="dxa"/>
          </w:tcPr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Что мы выражаем, когда полагаем на себя крестное знамение.</w:t>
            </w:r>
          </w:p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Как мы складываем пальцы для крестного знамения и что это означает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. В каких случаях мы крестимся.</w:t>
            </w:r>
          </w:p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Почему крестное знамение нужно полагать правильно и неспешно. </w:t>
            </w:r>
          </w:p>
        </w:tc>
      </w:tr>
      <w:tr w:rsidR="00E953DE" w:rsidRPr="005A057A" w:rsidTr="000729F0">
        <w:tc>
          <w:tcPr>
            <w:tcW w:w="888" w:type="dxa"/>
          </w:tcPr>
          <w:p w:rsidR="00E953DE" w:rsidRPr="005A057A" w:rsidRDefault="00E953DE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E953DE" w:rsidRPr="005A057A" w:rsidRDefault="000932A1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sz w:val="28"/>
                <w:szCs w:val="28"/>
              </w:rPr>
              <w:t>О поклонах</w:t>
            </w:r>
          </w:p>
        </w:tc>
        <w:tc>
          <w:tcPr>
            <w:tcW w:w="10914" w:type="dxa"/>
          </w:tcPr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 стоянии на молитве. Для чего употребляются поклоны во время молитвы. Для чего создан устав о поклонах. Какие бывают поклоны. Что такое подручник и для чего он нужен. </w:t>
            </w:r>
          </w:p>
        </w:tc>
      </w:tr>
      <w:tr w:rsidR="00E953DE" w:rsidRPr="005A057A" w:rsidTr="000729F0">
        <w:tc>
          <w:tcPr>
            <w:tcW w:w="888" w:type="dxa"/>
          </w:tcPr>
          <w:p w:rsidR="00E953DE" w:rsidRPr="005A057A" w:rsidRDefault="00E953DE" w:rsidP="0079222F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Благословение священника</w:t>
            </w:r>
          </w:p>
        </w:tc>
        <w:tc>
          <w:tcPr>
            <w:tcW w:w="10914" w:type="dxa"/>
          </w:tcPr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Смысл слова «благословение»? В каких случаях оно нужно? В каких необходимо? </w:t>
            </w:r>
          </w:p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Благословение словом, благословение как совокупность действий священника (епископа). Кто осеняет нас знамением креста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Как священник складывает руку для благословения?</w:t>
            </w:r>
          </w:p>
          <w:p w:rsidR="00E953DE" w:rsidRPr="005A057A" w:rsidRDefault="00E953DE" w:rsidP="00E953DE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Как получить благословение?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Пост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Духовный смысл поста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воздержание души через воздержание телесное.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Степень строгости поста.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Однодневные и многодневные посты.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3305" w:type="dxa"/>
            <w:gridSpan w:val="2"/>
          </w:tcPr>
          <w:p w:rsidR="00DE3F3B" w:rsidRPr="005A057A" w:rsidRDefault="00DE3F3B" w:rsidP="00DE3F3B">
            <w:pPr>
              <w:pStyle w:val="a4"/>
              <w:jc w:val="center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Обобщающее занятие 1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-го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семестра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Молитва дома 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Что такое молитва и для чего она нужна. 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Молитва частная и общая. 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дома. Красный угол. Молитва личная, разговор с Богом на всяком месте.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в храме</w:t>
            </w:r>
          </w:p>
        </w:tc>
        <w:tc>
          <w:tcPr>
            <w:tcW w:w="10914" w:type="dxa"/>
          </w:tcPr>
          <w:p w:rsidR="00DE3F3B" w:rsidRPr="005A057A" w:rsidRDefault="00DE3F3B" w:rsidP="000932A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в храме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богослужение. Круг богослужения, который начинается с вечера и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 xml:space="preserve">оканчивается литургией. Неотъемлемые основные части этого круга: </w:t>
            </w:r>
            <w:proofErr w:type="gram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воспоминание сотворения</w:t>
            </w:r>
            <w:proofErr w:type="gram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мира на великой вечерне, вынос Евангелия, целование иконы, проскомидия в алтаре, вспоминание </w:t>
            </w:r>
            <w:r w:rsidR="000932A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за литургией</w:t>
            </w:r>
            <w:r w:rsidR="000932A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страданий и смерти Христа.</w:t>
            </w:r>
          </w:p>
        </w:tc>
      </w:tr>
      <w:tr w:rsidR="00F511CE" w:rsidRPr="005A057A" w:rsidTr="000729F0">
        <w:tc>
          <w:tcPr>
            <w:tcW w:w="888" w:type="dxa"/>
          </w:tcPr>
          <w:p w:rsidR="00F511CE" w:rsidRPr="005A057A" w:rsidRDefault="00F511CE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F511CE" w:rsidRPr="005A057A" w:rsidRDefault="00F511CE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Свечи</w:t>
            </w:r>
            <w:r w:rsidR="000729F0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и лампады в храме и дома</w:t>
            </w:r>
          </w:p>
        </w:tc>
        <w:tc>
          <w:tcPr>
            <w:tcW w:w="10914" w:type="dxa"/>
          </w:tcPr>
          <w:p w:rsidR="00F511CE" w:rsidRPr="005A057A" w:rsidRDefault="00F511CE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Из чего и для чего делают свечи</w:t>
            </w:r>
            <w:r w:rsidR="000729F0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Свеча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="000729F0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бескровная же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ртва. Правила обращения со свечо</w:t>
            </w:r>
            <w:r w:rsidR="000729F0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й в храме.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Музыка в храме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Обычай пения молитв. Человек как основной инструмент для прославления Бога. Клироса и те, кто на них стоит. Принцип понятности как обязательный в церковном пении. Колокольный звон.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Церковнославянский язык</w:t>
            </w:r>
          </w:p>
        </w:tc>
        <w:tc>
          <w:tcPr>
            <w:tcW w:w="10914" w:type="dxa"/>
          </w:tcPr>
          <w:p w:rsidR="00DE3F3B" w:rsidRPr="005A057A" w:rsidRDefault="005134EF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Церковнославянский язык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как особый язык, созданный для разговора с Богом. Почему он не вполне понятен для на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с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сегодня.  Богатство смысла церковнославянского языка. Мелодика языка. Начертание слов. Запись языка современными русскими буквами.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Икона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Что та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кое икона. Откуда взялись иконы.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Нерукотворный образ Спасителя. Благословение иконы Богородицей. Разница между иконой и картинкой: одухотворённые лики и реалистичная живопись. Нимб. Иконы литые и писаные. Способ их изготовления. 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Изображение Бога на иконах</w:t>
            </w:r>
          </w:p>
          <w:p w:rsidR="005C47A5" w:rsidRPr="005A057A" w:rsidRDefault="005C47A5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Как и почему на иконе изображается невидимы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й Бог. Изображение Бога на иконах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«Явление Троицы Аврааму»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,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«Богоявлени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е», «Распятие». Иконы Спасителя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, «Сошествие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Святаго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Духа» и спорный вопрос об изображении Бога-Отца на иконе «Ветхий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деньми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». 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Богородица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Что мы знаем о Богородице. 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Богородице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Отличия Богородицы от других святых на иконе: звездочки и цвет одежд.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Святые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Святые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люди, жившие на земле и наследовавшие Царствие небесное.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Критерии святости: как мы узнаем, что человек стал святым. Чудеса по молитве святым. Нетленные мощи. Дни памяти святых. Житие.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Какие бывают святые: апостолы, пророки, мученики, святители, преподобные, праведные.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Апостолы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Кто такие апостолы. Призвание Христом на служение. Почему наша Ц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ерковь называется апостольской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4 евангелиста. 12 апостолов. 70 апостолов. </w:t>
            </w:r>
          </w:p>
          <w:p w:rsidR="00DE3F3B" w:rsidRPr="005A057A" w:rsidRDefault="00DE3F3B" w:rsidP="000932A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Изображение апостолов на иконах. Иконы: апостол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а единого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, «Тайная вечеря»,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 xml:space="preserve">«Сошествие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Святаго</w:t>
            </w:r>
            <w:proofErr w:type="spellEnd"/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Духа». Равноапостольные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святые. Молитва апостолам. 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Пророки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Кто такие пророки и в какое время они жили? Великие и малые пророки. Предназначение пророков сохранять веру в истинного Бога в ветхозаветном израильском народе. Наиболее яркие пророчества о Христе и Богородице. Изображение пророка на иконе. Пророческий ряд иконостаса. Молитва пророку.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Мученики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Мученик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«свидетель», отдавш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ий свою жизнь за Христа. Понятия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«священномученик», «исповедник». Мученики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особый период в становлении Церкви Христовой. </w:t>
            </w:r>
          </w:p>
          <w:p w:rsidR="00DE3F3B" w:rsidRPr="005A057A" w:rsidRDefault="000932A1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Мощи мучеников, вшитые в </w:t>
            </w:r>
            <w:proofErr w:type="spellStart"/>
            <w:r>
              <w:rPr>
                <w:rStyle w:val="a7"/>
                <w:rFonts w:cs="Times New Roman"/>
                <w:b w:val="0"/>
                <w:sz w:val="28"/>
                <w:szCs w:val="28"/>
              </w:rPr>
              <w:t>антими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</w:t>
            </w:r>
            <w:proofErr w:type="spellEnd"/>
            <w:r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основа любого храма. 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мученику. Крест в руках на иконе мученика.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Святители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Святитель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епископ, потрудившийся на ниве Христовой. Святители сформировали учение Церкви, церковные правила. Творения святителей. Наиболее яркие святители Василий Великий, Иоанн Златоуст, составившие литургию. Изображение святителя на иконе.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святителю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Преподобные и праведные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Преподобный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святой, послуживший Богу в иноческом сане.</w:t>
            </w:r>
          </w:p>
          <w:p w:rsidR="00DE3F3B" w:rsidRPr="005A057A" w:rsidRDefault="000932A1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Икона </w:t>
            </w:r>
            <w:proofErr w:type="gramStart"/>
            <w:r>
              <w:rPr>
                <w:rStyle w:val="a7"/>
                <w:rFonts w:cs="Times New Roman"/>
                <w:b w:val="0"/>
                <w:sz w:val="28"/>
                <w:szCs w:val="28"/>
              </w:rPr>
              <w:t>преподобного</w:t>
            </w:r>
            <w:proofErr w:type="gramEnd"/>
            <w:r w:rsidR="00DE3F3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преподобному и праведному.</w:t>
            </w:r>
          </w:p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Разбор особенностей жития на примере жития преподобного/праведного.</w:t>
            </w:r>
          </w:p>
        </w:tc>
      </w:tr>
      <w:tr w:rsidR="00DE3F3B" w:rsidRPr="005A057A" w:rsidTr="000729F0">
        <w:tc>
          <w:tcPr>
            <w:tcW w:w="888" w:type="dxa"/>
          </w:tcPr>
          <w:p w:rsidR="00DE3F3B" w:rsidRPr="005A057A" w:rsidRDefault="00DE3F3B" w:rsidP="00DE3F3B">
            <w:pPr>
              <w:pStyle w:val="a4"/>
              <w:numPr>
                <w:ilvl w:val="0"/>
                <w:numId w:val="3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91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Обобщающее занятие</w:t>
            </w:r>
          </w:p>
        </w:tc>
        <w:tc>
          <w:tcPr>
            <w:tcW w:w="10914" w:type="dxa"/>
          </w:tcPr>
          <w:p w:rsidR="00DE3F3B" w:rsidRPr="005A057A" w:rsidRDefault="00DE3F3B" w:rsidP="00DE3F3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</w:tr>
    </w:tbl>
    <w:p w:rsidR="00672481" w:rsidRPr="005A057A" w:rsidRDefault="00672481" w:rsidP="00C123C5">
      <w:pPr>
        <w:pStyle w:val="a4"/>
        <w:rPr>
          <w:rStyle w:val="a7"/>
          <w:rFonts w:cs="Times New Roman"/>
          <w:b w:val="0"/>
          <w:sz w:val="28"/>
          <w:szCs w:val="28"/>
        </w:rPr>
      </w:pPr>
    </w:p>
    <w:p w:rsidR="00110A7C" w:rsidRPr="005A057A" w:rsidRDefault="0079222F" w:rsidP="0079222F">
      <w:pPr>
        <w:pStyle w:val="1"/>
        <w:rPr>
          <w:rStyle w:val="a7"/>
          <w:rFonts w:asciiTheme="minorHAnsi" w:hAnsiTheme="minorHAnsi"/>
          <w:b/>
          <w:sz w:val="28"/>
          <w:szCs w:val="28"/>
        </w:rPr>
      </w:pPr>
      <w:r w:rsidRPr="005A057A">
        <w:rPr>
          <w:rStyle w:val="a7"/>
          <w:rFonts w:asciiTheme="minorHAnsi" w:hAnsiTheme="minorHAnsi"/>
          <w:b/>
          <w:sz w:val="28"/>
          <w:szCs w:val="28"/>
        </w:rPr>
        <w:t>Второй год обучения</w:t>
      </w:r>
    </w:p>
    <w:p w:rsidR="0079222F" w:rsidRPr="005A057A" w:rsidRDefault="0079222F" w:rsidP="00C123C5">
      <w:pPr>
        <w:pStyle w:val="a4"/>
        <w:rPr>
          <w:rStyle w:val="a7"/>
          <w:rFonts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02"/>
        <w:gridCol w:w="10914"/>
      </w:tblGrid>
      <w:tr w:rsidR="00110A7C" w:rsidRPr="005A057A" w:rsidTr="00871560">
        <w:tc>
          <w:tcPr>
            <w:tcW w:w="846" w:type="dxa"/>
          </w:tcPr>
          <w:p w:rsidR="00110A7C" w:rsidRPr="005A057A" w:rsidRDefault="00110A7C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110A7C" w:rsidRPr="005A057A" w:rsidRDefault="0079222F" w:rsidP="00292A79">
            <w:pPr>
              <w:pStyle w:val="a4"/>
              <w:jc w:val="center"/>
              <w:rPr>
                <w:rStyle w:val="a7"/>
                <w:rFonts w:cs="Times New Roman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10914" w:type="dxa"/>
          </w:tcPr>
          <w:p w:rsidR="00110A7C" w:rsidRPr="005A057A" w:rsidRDefault="0079222F" w:rsidP="00292A79">
            <w:pPr>
              <w:pStyle w:val="a4"/>
              <w:jc w:val="center"/>
              <w:rPr>
                <w:rStyle w:val="a7"/>
                <w:rFonts w:cs="Times New Roman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sz w:val="28"/>
                <w:szCs w:val="28"/>
              </w:rPr>
              <w:t>Содержание занятия</w:t>
            </w:r>
          </w:p>
        </w:tc>
      </w:tr>
      <w:tr w:rsidR="00110A7C" w:rsidRPr="005A057A" w:rsidTr="00871560">
        <w:tc>
          <w:tcPr>
            <w:tcW w:w="846" w:type="dxa"/>
          </w:tcPr>
          <w:p w:rsidR="00110A7C" w:rsidRPr="005A057A" w:rsidRDefault="00110A7C" w:rsidP="002D71FF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110A7C" w:rsidRPr="005A057A" w:rsidRDefault="00110A7C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Человек в Церкви</w:t>
            </w:r>
          </w:p>
        </w:tc>
        <w:tc>
          <w:tcPr>
            <w:tcW w:w="10914" w:type="dxa"/>
          </w:tcPr>
          <w:p w:rsidR="00110A7C" w:rsidRPr="005A057A" w:rsidRDefault="00110A7C" w:rsidP="00796198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Для чего нам нужен храм. </w:t>
            </w:r>
            <w:r w:rsidR="00C673B3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Церковь помогает человеку жить по заповедям. Церковное служение и жизнь мирянина. </w:t>
            </w:r>
          </w:p>
        </w:tc>
      </w:tr>
      <w:tr w:rsidR="00796198" w:rsidRPr="005A057A" w:rsidTr="00871560">
        <w:tc>
          <w:tcPr>
            <w:tcW w:w="846" w:type="dxa"/>
          </w:tcPr>
          <w:p w:rsidR="00796198" w:rsidRPr="005A057A" w:rsidRDefault="00796198" w:rsidP="002D71FF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796198" w:rsidRPr="005A057A" w:rsidRDefault="00796198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Христианин в миру. Урок-рассуждение</w:t>
            </w:r>
          </w:p>
        </w:tc>
        <w:tc>
          <w:tcPr>
            <w:tcW w:w="10914" w:type="dxa"/>
          </w:tcPr>
          <w:p w:rsidR="00796198" w:rsidRPr="005A057A" w:rsidRDefault="00796198" w:rsidP="00796198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Обязанности мирянина по отношению к Церкви: посещение служб, десятина, таинства, пост. Мож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но ли быть христианином, живя </w:t>
            </w:r>
            <w:proofErr w:type="gram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</w:t>
            </w:r>
            <w:proofErr w:type="gram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миру.</w:t>
            </w:r>
          </w:p>
        </w:tc>
      </w:tr>
      <w:tr w:rsidR="00110A7C" w:rsidRPr="005A057A" w:rsidTr="00871560">
        <w:tc>
          <w:tcPr>
            <w:tcW w:w="846" w:type="dxa"/>
          </w:tcPr>
          <w:p w:rsidR="00110A7C" w:rsidRPr="005A057A" w:rsidRDefault="00110A7C" w:rsidP="002D71FF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110A7C" w:rsidRPr="005A057A" w:rsidRDefault="00C673B3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Таинства</w:t>
            </w:r>
          </w:p>
        </w:tc>
        <w:tc>
          <w:tcPr>
            <w:tcW w:w="10914" w:type="dxa"/>
          </w:tcPr>
          <w:p w:rsidR="00110A7C" w:rsidRPr="005A057A" w:rsidRDefault="00C673B3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Священник, иерей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человек, совершающий таинства. Семь таинств церковных. Их общий обзор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110A7C" w:rsidRPr="005A057A" w:rsidTr="00871560">
        <w:tc>
          <w:tcPr>
            <w:tcW w:w="846" w:type="dxa"/>
          </w:tcPr>
          <w:p w:rsidR="00110A7C" w:rsidRPr="005A057A" w:rsidRDefault="00110A7C" w:rsidP="002D71FF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110A7C" w:rsidRPr="005A057A" w:rsidRDefault="00C673B3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Таинство крещения</w:t>
            </w:r>
          </w:p>
        </w:tc>
        <w:tc>
          <w:tcPr>
            <w:tcW w:w="10914" w:type="dxa"/>
          </w:tcPr>
          <w:p w:rsidR="00110A7C" w:rsidRPr="005A057A" w:rsidRDefault="00C673B3" w:rsidP="00C123C5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Происхождение таинства. Суть таинства: наречение христианского имени, обращение ко Христу и обещание всю жизнь посвятить Христу. Трехкратное погружение во имя Святой Троицы. Крещение младенцев и крестные.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Таинство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священства</w:t>
            </w:r>
          </w:p>
        </w:tc>
        <w:tc>
          <w:tcPr>
            <w:tcW w:w="10914" w:type="dxa"/>
          </w:tcPr>
          <w:p w:rsidR="008F385B" w:rsidRPr="005A057A" w:rsidRDefault="008F385B" w:rsidP="00284ABD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Кто не может быть священнослужителем. Церковная иерархия. Хиротония</w:t>
            </w:r>
            <w:r w:rsidR="00284AB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Ступени </w:t>
            </w:r>
            <w:proofErr w:type="spellStart"/>
            <w:r w:rsidR="00284AB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церковнослужения</w:t>
            </w:r>
            <w:proofErr w:type="spellEnd"/>
            <w:r w:rsidR="00284AB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: свещеносец, чтец, иподиакон, диакон, священник, епископ. Некоторые их отличительные обязанности и «полномочия», внешние отличия.</w:t>
            </w:r>
          </w:p>
        </w:tc>
      </w:tr>
      <w:tr w:rsidR="00284ABD" w:rsidRPr="005A057A" w:rsidTr="00871560">
        <w:tc>
          <w:tcPr>
            <w:tcW w:w="846" w:type="dxa"/>
          </w:tcPr>
          <w:p w:rsidR="00284ABD" w:rsidRPr="005A057A" w:rsidRDefault="00284ABD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284ABD" w:rsidRPr="005A057A" w:rsidRDefault="00796198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Служение Церкви. </w:t>
            </w:r>
            <w:r w:rsidR="00284ABD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Урок-рассуждение</w:t>
            </w:r>
          </w:p>
        </w:tc>
        <w:tc>
          <w:tcPr>
            <w:tcW w:w="10914" w:type="dxa"/>
          </w:tcPr>
          <w:p w:rsidR="00284ABD" w:rsidRPr="005A057A" w:rsidRDefault="00284ABD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Личная способность и возможность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церковнослужения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Почему люди идут служить Церкви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Таинство миропомазания</w:t>
            </w:r>
          </w:p>
        </w:tc>
        <w:tc>
          <w:tcPr>
            <w:tcW w:w="10914" w:type="dxa"/>
          </w:tcPr>
          <w:p w:rsidR="008F385B" w:rsidRPr="005A057A" w:rsidRDefault="00292A79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Что такое миро. Миропомазание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proofErr w:type="spellStart"/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пода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ние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христианину даров Святого Духа. Когда совершается таинство и с кем.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Таинство </w:t>
            </w:r>
            <w:proofErr w:type="spellStart"/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елеоосвящения</w:t>
            </w:r>
            <w:proofErr w:type="spellEnd"/>
          </w:p>
        </w:tc>
        <w:tc>
          <w:tcPr>
            <w:tcW w:w="10914" w:type="dxa"/>
          </w:tcPr>
          <w:p w:rsidR="008F385B" w:rsidRPr="005A057A" w:rsidRDefault="00292A79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Болезнь и христианское отношение к ней. Необходимость прибегнуть к врачам и упования на помощь Божию. Святые врачи (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безсребреники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Козьма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и Дамиан,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влмч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Пантелеймон) и чудеса исцеления обратившихся к Богу.</w:t>
            </w:r>
          </w:p>
          <w:p w:rsidR="00292A79" w:rsidRPr="005A057A" w:rsidRDefault="00292A79" w:rsidP="00243A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Кто прибегает к соборованию. Почему оно так называется. Что </w:t>
            </w:r>
            <w:proofErr w:type="gram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из себя представляет</w:t>
            </w:r>
            <w:proofErr w:type="gram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проце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сс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соборования.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Таинство венчания</w:t>
            </w:r>
          </w:p>
        </w:tc>
        <w:tc>
          <w:tcPr>
            <w:tcW w:w="10914" w:type="dxa"/>
          </w:tcPr>
          <w:p w:rsidR="008F385B" w:rsidRPr="005A057A" w:rsidRDefault="00292A79" w:rsidP="00292A79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Сотворение Богом мужчины и женщины как единого духовного целого. </w:t>
            </w:r>
            <w:r w:rsidR="00871560">
              <w:rPr>
                <w:rStyle w:val="a7"/>
                <w:rFonts w:cs="Times New Roman"/>
                <w:b w:val="0"/>
                <w:sz w:val="28"/>
                <w:szCs w:val="28"/>
              </w:rPr>
              <w:t>Необходимые условия для венчания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: осознанность, взаимное согласие, готовность к самопожертвованию,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соврешеннолетие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(готовность отвечать за семью и детей). Венчание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единственно верное начало семьи. Семья, как и любой ответственный труд, начинается с благословения Божия. Символизм венцов, подножия, свечей, колец, хождения вокруг Евангелия.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Таинство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покаяния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Исповедь Богу при свидетеле-священнике. Исповедь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очищение души от грехов. Условие принятия покаяния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искреннее желание исправления. Как часто нужно исповедоваться. Как происходит исповедь и как к ней подготовиться</w:t>
            </w:r>
            <w:r w:rsidR="00292A79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Заповеди Ветхого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Завета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10 заповедей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Моисеовых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, данных Богом на горе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Синай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Почему ветхозаветные заповеди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,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на первый взгляд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,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кажутся простыми и даже примитивными. 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Заповеди Нового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Завета</w:t>
            </w:r>
          </w:p>
        </w:tc>
        <w:tc>
          <w:tcPr>
            <w:tcW w:w="10914" w:type="dxa"/>
          </w:tcPr>
          <w:p w:rsidR="008F385B" w:rsidRPr="005A057A" w:rsidRDefault="00243A81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sz w:val="28"/>
                <w:szCs w:val="28"/>
              </w:rPr>
              <w:t>Заповеди блаженства, да</w:t>
            </w:r>
            <w:r w:rsidR="008F385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нные Христом. Новозаветные заповеди как призыв не просто к воздержанию от чего-то или исполнению правила, но призыв к духовному </w:t>
            </w:r>
            <w:r w:rsidR="008F385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>совершенству. Разбор смысла каждой из них.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Внешний облик христианина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Отличия мужской и женской одежды в разные эпохи христианства. Традиционные одежды для молитвы: сарафан, кафтан. Сохранение образа мужчины и образа женщины в современном мире.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Свобода и зависимость человека </w:t>
            </w:r>
          </w:p>
        </w:tc>
        <w:tc>
          <w:tcPr>
            <w:tcW w:w="10914" w:type="dxa"/>
          </w:tcPr>
          <w:p w:rsidR="008F385B" w:rsidRPr="005A057A" w:rsidRDefault="008F385B" w:rsidP="00243A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Свобода, данная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человеку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Богом.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Табакокурение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Наркомания. Игровая зависимость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как пример отказа человека от своей свободы.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Время, отведенное нам для спасения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Из чего состоит человеческая жизнь. Наша работа над собой в деле нашего становления в обществе: образование, общение с друзьями, работа, получение информации. Наша работа над собой в деле нашего духовного становления.</w:t>
            </w:r>
          </w:p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Светские и церковные знания. Христианские и нехристианские профессии. Нехристианский способ добывания сре</w:t>
            </w:r>
            <w:proofErr w:type="gram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дств к с</w:t>
            </w:r>
            <w:proofErr w:type="gram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уществованию: ставки, вложение 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денег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под проценты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243A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Вс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ё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для меня, но не вс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ё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на пользу. </w:t>
            </w:r>
          </w:p>
        </w:tc>
        <w:tc>
          <w:tcPr>
            <w:tcW w:w="10914" w:type="dxa"/>
          </w:tcPr>
          <w:p w:rsidR="008F385B" w:rsidRPr="005A057A" w:rsidRDefault="00292A79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Беседа, рассуждение о достижениях современности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во вред или во благо. </w:t>
            </w:r>
            <w:r w:rsidR="008F385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Грамотное использование телефонов, телевизоров, компьютеров. Грех неразумной траты времени. </w:t>
            </w:r>
          </w:p>
        </w:tc>
      </w:tr>
      <w:tr w:rsidR="00871560" w:rsidRPr="005A057A" w:rsidTr="005C5AD8">
        <w:tc>
          <w:tcPr>
            <w:tcW w:w="846" w:type="dxa"/>
          </w:tcPr>
          <w:p w:rsidR="00871560" w:rsidRPr="005A057A" w:rsidRDefault="00871560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3516" w:type="dxa"/>
            <w:gridSpan w:val="2"/>
          </w:tcPr>
          <w:p w:rsidR="00871560" w:rsidRPr="005A057A" w:rsidRDefault="00871560" w:rsidP="00871560">
            <w:pPr>
              <w:pStyle w:val="a4"/>
              <w:jc w:val="center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Обобщающее занятие 3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-го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семестра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333979" w:rsidP="00333979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 знаниях научных </w:t>
            </w:r>
          </w:p>
        </w:tc>
        <w:tc>
          <w:tcPr>
            <w:tcW w:w="10914" w:type="dxa"/>
          </w:tcPr>
          <w:p w:rsidR="008F385B" w:rsidRPr="005A057A" w:rsidRDefault="008F385B" w:rsidP="00243A81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Духовная основа образования до ХХ века. Монастыри как центры грамотности, обязательность Закона Божия. ХХ век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эпоха отрицания Церкви и «обмирщение» образования. Отрицает ли Церковь научное знание. Возможность получения светского образования с целью использования его во благо себе и Церкви. </w:t>
            </w:r>
          </w:p>
        </w:tc>
      </w:tr>
      <w:tr w:rsidR="00333979" w:rsidRPr="005A057A" w:rsidTr="00871560">
        <w:tc>
          <w:tcPr>
            <w:tcW w:w="846" w:type="dxa"/>
          </w:tcPr>
          <w:p w:rsidR="00333979" w:rsidRPr="005A057A" w:rsidRDefault="00333979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333979" w:rsidRPr="005A057A" w:rsidRDefault="00333979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 знаниях духовных</w:t>
            </w:r>
          </w:p>
        </w:tc>
        <w:tc>
          <w:tcPr>
            <w:tcW w:w="10914" w:type="dxa"/>
          </w:tcPr>
          <w:p w:rsidR="00333979" w:rsidRPr="005A057A" w:rsidRDefault="00333979" w:rsidP="00333979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Молитва перед учением и после. Молитва преподобному Сергию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Радонежскому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Житие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прп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Сергия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Таинство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причащения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Установление таинства. Суть. Невозможность спасения без причащения. Подготовка к причащению.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Литургия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Разъяснение основных моментов литургии: проскомидия, выход с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Евангелием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, перенос </w:t>
            </w:r>
            <w:r w:rsidR="00243A81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Даров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, момент претворения хлеба и вина в Тело и Кровь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Святыня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Благоговейное отношение к святыне.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Антидор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Просфира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. Всенощный хлеб. Святая вода. Как они принимаются, когда и кем.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Молитвенное правило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>христианина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lastRenderedPageBreak/>
              <w:t>Необходимость начинать и оканчивать день молитвой. Утренние и вечерние молитвы и их состав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Молитва 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«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Отче наш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Происхождение молитвы, разъяснение ее смысла.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о живых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Для чего мы молимся друг за друга. Молитва за христиан и за нехристиан. Поминание на проскомидии. Почему во время проскомидии мы не молимся за нехристиан. Тропарь о здравии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разбор молитвы.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Молитва за усопших</w:t>
            </w:r>
          </w:p>
        </w:tc>
        <w:tc>
          <w:tcPr>
            <w:tcW w:w="10914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Почему усопшие нуждаются в нашей молитве. Панихидный столик. Тропарь за упокой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разбор молитвы. Как Церковь молится за усопших. Родительские </w:t>
            </w:r>
            <w:proofErr w:type="spellStart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суботы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. </w:t>
            </w:r>
          </w:p>
        </w:tc>
      </w:tr>
      <w:tr w:rsidR="008F385B" w:rsidRPr="005A057A" w:rsidTr="00871560">
        <w:tc>
          <w:tcPr>
            <w:tcW w:w="846" w:type="dxa"/>
          </w:tcPr>
          <w:p w:rsidR="008F385B" w:rsidRPr="005A057A" w:rsidRDefault="008F385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8F385B" w:rsidRPr="005A057A" w:rsidRDefault="008F385B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Трапеза</w:t>
            </w:r>
          </w:p>
        </w:tc>
        <w:tc>
          <w:tcPr>
            <w:tcW w:w="10914" w:type="dxa"/>
          </w:tcPr>
          <w:p w:rsidR="008F385B" w:rsidRPr="005A057A" w:rsidRDefault="00243A81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sz w:val="28"/>
                <w:szCs w:val="28"/>
              </w:rPr>
              <w:t>Молитва перед трапезой</w:t>
            </w:r>
            <w:r w:rsidR="008F385B"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и после нее.</w:t>
            </w:r>
          </w:p>
        </w:tc>
      </w:tr>
      <w:tr w:rsidR="000729F0" w:rsidRPr="005A057A" w:rsidTr="00871560">
        <w:tc>
          <w:tcPr>
            <w:tcW w:w="846" w:type="dxa"/>
          </w:tcPr>
          <w:p w:rsidR="000729F0" w:rsidRPr="005A057A" w:rsidRDefault="000729F0" w:rsidP="000729F0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0729F0" w:rsidRPr="005A057A" w:rsidRDefault="000729F0" w:rsidP="000729F0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Монастырь и иноки</w:t>
            </w:r>
          </w:p>
        </w:tc>
        <w:tc>
          <w:tcPr>
            <w:tcW w:w="10914" w:type="dxa"/>
          </w:tcPr>
          <w:p w:rsidR="000729F0" w:rsidRPr="005A057A" w:rsidRDefault="000729F0" w:rsidP="000729F0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Монастырь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особое уединенное место для спасения души и сугубой молитвы. Пострижение в иноки, наречение нового имени, начало новой жизни. Послушание</w:t>
            </w:r>
            <w:r w:rsidR="000932A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 — </w:t>
            </w: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основа монастырской жизни. Обычай брать епископов из иноческой среды. Одеяние инока. Особый образ жизни инока: в</w:t>
            </w:r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оздержание от мяса, </w:t>
            </w:r>
            <w:proofErr w:type="spellStart"/>
            <w:r w:rsidR="00243A81">
              <w:rPr>
                <w:rStyle w:val="a7"/>
                <w:rFonts w:cs="Times New Roman"/>
                <w:b w:val="0"/>
                <w:sz w:val="28"/>
                <w:szCs w:val="28"/>
              </w:rPr>
              <w:t>понедельнича</w:t>
            </w:r>
            <w:bookmarkStart w:id="0" w:name="_GoBack"/>
            <w:bookmarkEnd w:id="0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ние</w:t>
            </w:r>
            <w:proofErr w:type="spellEnd"/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 xml:space="preserve">, сугубое молитвенное правило. </w:t>
            </w:r>
          </w:p>
        </w:tc>
      </w:tr>
      <w:tr w:rsidR="0023341B" w:rsidRPr="005A057A" w:rsidTr="000228C6">
        <w:tc>
          <w:tcPr>
            <w:tcW w:w="846" w:type="dxa"/>
          </w:tcPr>
          <w:p w:rsidR="0023341B" w:rsidRPr="005A057A" w:rsidRDefault="0023341B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3516" w:type="dxa"/>
            <w:gridSpan w:val="2"/>
          </w:tcPr>
          <w:p w:rsidR="0023341B" w:rsidRPr="005A057A" w:rsidRDefault="0023341B" w:rsidP="0023341B">
            <w:pPr>
              <w:pStyle w:val="a4"/>
              <w:jc w:val="center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cs="Times New Roman"/>
                <w:b w:val="0"/>
                <w:sz w:val="28"/>
                <w:szCs w:val="28"/>
              </w:rPr>
              <w:t>Беседа-рассуждение «Высокое звание христианина»</w:t>
            </w:r>
          </w:p>
        </w:tc>
      </w:tr>
      <w:tr w:rsidR="002A713E" w:rsidRPr="005A057A" w:rsidTr="00871560">
        <w:tc>
          <w:tcPr>
            <w:tcW w:w="846" w:type="dxa"/>
          </w:tcPr>
          <w:p w:rsidR="002A713E" w:rsidRPr="005A057A" w:rsidRDefault="002A713E" w:rsidP="008F385B">
            <w:pPr>
              <w:pStyle w:val="a4"/>
              <w:numPr>
                <w:ilvl w:val="0"/>
                <w:numId w:val="1"/>
              </w:numPr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602" w:type="dxa"/>
          </w:tcPr>
          <w:p w:rsidR="002A713E" w:rsidRPr="005A057A" w:rsidRDefault="000729F0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  <w:r w:rsidRPr="005A057A">
              <w:rPr>
                <w:rStyle w:val="a7"/>
                <w:rFonts w:cs="Times New Roman"/>
                <w:b w:val="0"/>
                <w:sz w:val="28"/>
                <w:szCs w:val="28"/>
              </w:rPr>
              <w:t>Обобщающее занятие</w:t>
            </w:r>
          </w:p>
        </w:tc>
        <w:tc>
          <w:tcPr>
            <w:tcW w:w="10914" w:type="dxa"/>
          </w:tcPr>
          <w:p w:rsidR="002A713E" w:rsidRPr="005A057A" w:rsidRDefault="002A713E" w:rsidP="008F385B">
            <w:pPr>
              <w:pStyle w:val="a4"/>
              <w:rPr>
                <w:rStyle w:val="a7"/>
                <w:rFonts w:cs="Times New Roman"/>
                <w:b w:val="0"/>
                <w:sz w:val="28"/>
                <w:szCs w:val="28"/>
              </w:rPr>
            </w:pPr>
          </w:p>
        </w:tc>
      </w:tr>
    </w:tbl>
    <w:p w:rsidR="00672481" w:rsidRPr="005A057A" w:rsidRDefault="00672481" w:rsidP="00C123C5">
      <w:pPr>
        <w:pStyle w:val="a4"/>
        <w:rPr>
          <w:rStyle w:val="a7"/>
          <w:rFonts w:cs="Times New Roman"/>
          <w:b w:val="0"/>
          <w:sz w:val="28"/>
          <w:szCs w:val="28"/>
        </w:rPr>
      </w:pPr>
    </w:p>
    <w:sectPr w:rsidR="00672481" w:rsidRPr="005A057A" w:rsidSect="00A757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C67"/>
    <w:multiLevelType w:val="hybridMultilevel"/>
    <w:tmpl w:val="1076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127"/>
    <w:multiLevelType w:val="hybridMultilevel"/>
    <w:tmpl w:val="0916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715D6"/>
    <w:multiLevelType w:val="hybridMultilevel"/>
    <w:tmpl w:val="B3BA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335B"/>
    <w:multiLevelType w:val="hybridMultilevel"/>
    <w:tmpl w:val="737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D4E82"/>
    <w:multiLevelType w:val="hybridMultilevel"/>
    <w:tmpl w:val="297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51C3F"/>
    <w:multiLevelType w:val="hybridMultilevel"/>
    <w:tmpl w:val="0EDA09F8"/>
    <w:lvl w:ilvl="0" w:tplc="EBE40B6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46CAD"/>
    <w:multiLevelType w:val="hybridMultilevel"/>
    <w:tmpl w:val="0750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169A1"/>
    <w:multiLevelType w:val="hybridMultilevel"/>
    <w:tmpl w:val="0E9E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CF"/>
    <w:rsid w:val="00012A04"/>
    <w:rsid w:val="00015AA0"/>
    <w:rsid w:val="00027C8A"/>
    <w:rsid w:val="00032E3C"/>
    <w:rsid w:val="00036E7F"/>
    <w:rsid w:val="000550AD"/>
    <w:rsid w:val="00071D16"/>
    <w:rsid w:val="000729F0"/>
    <w:rsid w:val="000932A1"/>
    <w:rsid w:val="00093765"/>
    <w:rsid w:val="000B2E1B"/>
    <w:rsid w:val="000C5B12"/>
    <w:rsid w:val="000D33F7"/>
    <w:rsid w:val="000E37F2"/>
    <w:rsid w:val="000F0644"/>
    <w:rsid w:val="000F51B4"/>
    <w:rsid w:val="00110A7C"/>
    <w:rsid w:val="00112D9B"/>
    <w:rsid w:val="00146A72"/>
    <w:rsid w:val="00155ABB"/>
    <w:rsid w:val="001610AE"/>
    <w:rsid w:val="0017169A"/>
    <w:rsid w:val="001826B5"/>
    <w:rsid w:val="00186B74"/>
    <w:rsid w:val="00186C9B"/>
    <w:rsid w:val="001954D5"/>
    <w:rsid w:val="001A5081"/>
    <w:rsid w:val="001B3C3B"/>
    <w:rsid w:val="001B7F44"/>
    <w:rsid w:val="001C74AF"/>
    <w:rsid w:val="001D3760"/>
    <w:rsid w:val="001D7E1F"/>
    <w:rsid w:val="001E3AF6"/>
    <w:rsid w:val="001E5C4A"/>
    <w:rsid w:val="001E7EDA"/>
    <w:rsid w:val="001F3901"/>
    <w:rsid w:val="002045C1"/>
    <w:rsid w:val="0023341B"/>
    <w:rsid w:val="00243A81"/>
    <w:rsid w:val="0024669C"/>
    <w:rsid w:val="00252A2B"/>
    <w:rsid w:val="0026484F"/>
    <w:rsid w:val="00265BC7"/>
    <w:rsid w:val="00273F33"/>
    <w:rsid w:val="0027600F"/>
    <w:rsid w:val="00280F3E"/>
    <w:rsid w:val="00281268"/>
    <w:rsid w:val="00281269"/>
    <w:rsid w:val="0028444A"/>
    <w:rsid w:val="00284ABD"/>
    <w:rsid w:val="00287545"/>
    <w:rsid w:val="0029269A"/>
    <w:rsid w:val="00292A79"/>
    <w:rsid w:val="002A713E"/>
    <w:rsid w:val="002A7EF5"/>
    <w:rsid w:val="002B6B46"/>
    <w:rsid w:val="002C7E7C"/>
    <w:rsid w:val="002D18BF"/>
    <w:rsid w:val="002D71FF"/>
    <w:rsid w:val="002D7E79"/>
    <w:rsid w:val="002E1F68"/>
    <w:rsid w:val="002E42B0"/>
    <w:rsid w:val="002E5798"/>
    <w:rsid w:val="002F1550"/>
    <w:rsid w:val="002F7629"/>
    <w:rsid w:val="003042CE"/>
    <w:rsid w:val="0030643C"/>
    <w:rsid w:val="003171F6"/>
    <w:rsid w:val="00317E8C"/>
    <w:rsid w:val="0032228E"/>
    <w:rsid w:val="0032527D"/>
    <w:rsid w:val="00330D58"/>
    <w:rsid w:val="00333979"/>
    <w:rsid w:val="003557EC"/>
    <w:rsid w:val="00357005"/>
    <w:rsid w:val="00370201"/>
    <w:rsid w:val="003726AC"/>
    <w:rsid w:val="00376E7F"/>
    <w:rsid w:val="00381FCB"/>
    <w:rsid w:val="00382DCB"/>
    <w:rsid w:val="003936E6"/>
    <w:rsid w:val="003A06F2"/>
    <w:rsid w:val="003A6BF6"/>
    <w:rsid w:val="003B51AC"/>
    <w:rsid w:val="003C29DC"/>
    <w:rsid w:val="003E2301"/>
    <w:rsid w:val="003E2F07"/>
    <w:rsid w:val="003F48FF"/>
    <w:rsid w:val="00400B54"/>
    <w:rsid w:val="004136CC"/>
    <w:rsid w:val="0041385E"/>
    <w:rsid w:val="0041412F"/>
    <w:rsid w:val="00426D7E"/>
    <w:rsid w:val="0044285D"/>
    <w:rsid w:val="00445AC4"/>
    <w:rsid w:val="00445AD7"/>
    <w:rsid w:val="0045434A"/>
    <w:rsid w:val="00455F6A"/>
    <w:rsid w:val="00456FEC"/>
    <w:rsid w:val="00472747"/>
    <w:rsid w:val="00482343"/>
    <w:rsid w:val="00482B88"/>
    <w:rsid w:val="00484443"/>
    <w:rsid w:val="00487520"/>
    <w:rsid w:val="00490411"/>
    <w:rsid w:val="00490CCF"/>
    <w:rsid w:val="0049217C"/>
    <w:rsid w:val="00492B17"/>
    <w:rsid w:val="00495FB4"/>
    <w:rsid w:val="004A498F"/>
    <w:rsid w:val="004A7D7D"/>
    <w:rsid w:val="004B3563"/>
    <w:rsid w:val="004C58A5"/>
    <w:rsid w:val="004D37A0"/>
    <w:rsid w:val="004E3255"/>
    <w:rsid w:val="005134EF"/>
    <w:rsid w:val="00520AF5"/>
    <w:rsid w:val="0053531E"/>
    <w:rsid w:val="00542E1B"/>
    <w:rsid w:val="005435B8"/>
    <w:rsid w:val="005551E7"/>
    <w:rsid w:val="00561963"/>
    <w:rsid w:val="0056684B"/>
    <w:rsid w:val="00581089"/>
    <w:rsid w:val="00582CF6"/>
    <w:rsid w:val="00584C06"/>
    <w:rsid w:val="00587861"/>
    <w:rsid w:val="005905AE"/>
    <w:rsid w:val="0059672D"/>
    <w:rsid w:val="005A057A"/>
    <w:rsid w:val="005A1FFC"/>
    <w:rsid w:val="005B44E0"/>
    <w:rsid w:val="005B6527"/>
    <w:rsid w:val="005C06D7"/>
    <w:rsid w:val="005C4774"/>
    <w:rsid w:val="005C47A5"/>
    <w:rsid w:val="005D6E99"/>
    <w:rsid w:val="005E46F7"/>
    <w:rsid w:val="005F4C9B"/>
    <w:rsid w:val="00613D9A"/>
    <w:rsid w:val="00640DFC"/>
    <w:rsid w:val="00654F89"/>
    <w:rsid w:val="00672481"/>
    <w:rsid w:val="00683BC6"/>
    <w:rsid w:val="00687B66"/>
    <w:rsid w:val="006B10AD"/>
    <w:rsid w:val="006C4B28"/>
    <w:rsid w:val="006D2EFE"/>
    <w:rsid w:val="006D456B"/>
    <w:rsid w:val="006F1394"/>
    <w:rsid w:val="006F432B"/>
    <w:rsid w:val="006F7F9B"/>
    <w:rsid w:val="0071004D"/>
    <w:rsid w:val="00713426"/>
    <w:rsid w:val="007228DB"/>
    <w:rsid w:val="00727560"/>
    <w:rsid w:val="00731F0B"/>
    <w:rsid w:val="00731F97"/>
    <w:rsid w:val="00736390"/>
    <w:rsid w:val="00757103"/>
    <w:rsid w:val="0076157E"/>
    <w:rsid w:val="0076634E"/>
    <w:rsid w:val="00782327"/>
    <w:rsid w:val="0079222F"/>
    <w:rsid w:val="00796198"/>
    <w:rsid w:val="007B4DAC"/>
    <w:rsid w:val="007D22B8"/>
    <w:rsid w:val="007E298A"/>
    <w:rsid w:val="00820D0F"/>
    <w:rsid w:val="00821C94"/>
    <w:rsid w:val="00825206"/>
    <w:rsid w:val="0082660D"/>
    <w:rsid w:val="00832A40"/>
    <w:rsid w:val="0083713A"/>
    <w:rsid w:val="00843155"/>
    <w:rsid w:val="00847919"/>
    <w:rsid w:val="008517AA"/>
    <w:rsid w:val="008518D0"/>
    <w:rsid w:val="00853AC2"/>
    <w:rsid w:val="00870AE3"/>
    <w:rsid w:val="00871560"/>
    <w:rsid w:val="00874242"/>
    <w:rsid w:val="0088572D"/>
    <w:rsid w:val="00886C1E"/>
    <w:rsid w:val="00896B78"/>
    <w:rsid w:val="008A47B0"/>
    <w:rsid w:val="008A4856"/>
    <w:rsid w:val="008B0C88"/>
    <w:rsid w:val="008C0EC6"/>
    <w:rsid w:val="008C5DD4"/>
    <w:rsid w:val="008E122E"/>
    <w:rsid w:val="008E6FBB"/>
    <w:rsid w:val="008F385B"/>
    <w:rsid w:val="00916DA6"/>
    <w:rsid w:val="009270F9"/>
    <w:rsid w:val="009326A0"/>
    <w:rsid w:val="00934C05"/>
    <w:rsid w:val="00951280"/>
    <w:rsid w:val="00966314"/>
    <w:rsid w:val="00966913"/>
    <w:rsid w:val="00971D3C"/>
    <w:rsid w:val="00982979"/>
    <w:rsid w:val="0098299F"/>
    <w:rsid w:val="00983E1D"/>
    <w:rsid w:val="009C005D"/>
    <w:rsid w:val="009D4C95"/>
    <w:rsid w:val="009D6D94"/>
    <w:rsid w:val="009F17F9"/>
    <w:rsid w:val="00A06899"/>
    <w:rsid w:val="00A07E95"/>
    <w:rsid w:val="00A12A00"/>
    <w:rsid w:val="00A133B4"/>
    <w:rsid w:val="00A138C8"/>
    <w:rsid w:val="00A26977"/>
    <w:rsid w:val="00A321DD"/>
    <w:rsid w:val="00A354AC"/>
    <w:rsid w:val="00A36AC8"/>
    <w:rsid w:val="00A40A28"/>
    <w:rsid w:val="00A46FD5"/>
    <w:rsid w:val="00A66B22"/>
    <w:rsid w:val="00A75767"/>
    <w:rsid w:val="00A8191F"/>
    <w:rsid w:val="00A84A16"/>
    <w:rsid w:val="00A900E0"/>
    <w:rsid w:val="00A919B1"/>
    <w:rsid w:val="00A91D46"/>
    <w:rsid w:val="00A95899"/>
    <w:rsid w:val="00AB318F"/>
    <w:rsid w:val="00AB41CC"/>
    <w:rsid w:val="00AB63C3"/>
    <w:rsid w:val="00AC2212"/>
    <w:rsid w:val="00AD5E6C"/>
    <w:rsid w:val="00AF5AD1"/>
    <w:rsid w:val="00B00D83"/>
    <w:rsid w:val="00B247CC"/>
    <w:rsid w:val="00B5638C"/>
    <w:rsid w:val="00B57455"/>
    <w:rsid w:val="00B5799C"/>
    <w:rsid w:val="00B73105"/>
    <w:rsid w:val="00B90BC4"/>
    <w:rsid w:val="00B925DA"/>
    <w:rsid w:val="00B9457A"/>
    <w:rsid w:val="00B96E34"/>
    <w:rsid w:val="00BA2941"/>
    <w:rsid w:val="00BA413A"/>
    <w:rsid w:val="00BA5011"/>
    <w:rsid w:val="00BA56E2"/>
    <w:rsid w:val="00BC30B2"/>
    <w:rsid w:val="00C02FB5"/>
    <w:rsid w:val="00C0561D"/>
    <w:rsid w:val="00C05E6D"/>
    <w:rsid w:val="00C079E3"/>
    <w:rsid w:val="00C123C5"/>
    <w:rsid w:val="00C144B7"/>
    <w:rsid w:val="00C167DF"/>
    <w:rsid w:val="00C21820"/>
    <w:rsid w:val="00C21A2D"/>
    <w:rsid w:val="00C247A1"/>
    <w:rsid w:val="00C272B4"/>
    <w:rsid w:val="00C35B98"/>
    <w:rsid w:val="00C6020C"/>
    <w:rsid w:val="00C65B5E"/>
    <w:rsid w:val="00C673B3"/>
    <w:rsid w:val="00C7176D"/>
    <w:rsid w:val="00C72242"/>
    <w:rsid w:val="00C87100"/>
    <w:rsid w:val="00C90829"/>
    <w:rsid w:val="00C93B6D"/>
    <w:rsid w:val="00CA4DE4"/>
    <w:rsid w:val="00CA765E"/>
    <w:rsid w:val="00CD2487"/>
    <w:rsid w:val="00CD5F4F"/>
    <w:rsid w:val="00CD76A5"/>
    <w:rsid w:val="00CD79DE"/>
    <w:rsid w:val="00CF22CC"/>
    <w:rsid w:val="00CF285C"/>
    <w:rsid w:val="00CF3D0E"/>
    <w:rsid w:val="00D02B89"/>
    <w:rsid w:val="00D12240"/>
    <w:rsid w:val="00D149DA"/>
    <w:rsid w:val="00D21E7A"/>
    <w:rsid w:val="00D233E8"/>
    <w:rsid w:val="00D23F4A"/>
    <w:rsid w:val="00D26840"/>
    <w:rsid w:val="00D36738"/>
    <w:rsid w:val="00D36C4B"/>
    <w:rsid w:val="00D4164B"/>
    <w:rsid w:val="00D51566"/>
    <w:rsid w:val="00D56CA5"/>
    <w:rsid w:val="00D732F1"/>
    <w:rsid w:val="00DB6187"/>
    <w:rsid w:val="00DB7DA4"/>
    <w:rsid w:val="00DC055E"/>
    <w:rsid w:val="00DC0843"/>
    <w:rsid w:val="00DC3DEC"/>
    <w:rsid w:val="00DD4BF8"/>
    <w:rsid w:val="00DD5DA8"/>
    <w:rsid w:val="00DE0C2A"/>
    <w:rsid w:val="00DE3F3B"/>
    <w:rsid w:val="00DF4B8C"/>
    <w:rsid w:val="00E032C6"/>
    <w:rsid w:val="00E35C7D"/>
    <w:rsid w:val="00E46FA2"/>
    <w:rsid w:val="00E546FC"/>
    <w:rsid w:val="00E569BA"/>
    <w:rsid w:val="00E73128"/>
    <w:rsid w:val="00E76DAE"/>
    <w:rsid w:val="00E90BE3"/>
    <w:rsid w:val="00E945A7"/>
    <w:rsid w:val="00E94E0A"/>
    <w:rsid w:val="00E953DE"/>
    <w:rsid w:val="00ED0127"/>
    <w:rsid w:val="00EF1897"/>
    <w:rsid w:val="00EF50E2"/>
    <w:rsid w:val="00F015FB"/>
    <w:rsid w:val="00F10C12"/>
    <w:rsid w:val="00F12CD5"/>
    <w:rsid w:val="00F13DCF"/>
    <w:rsid w:val="00F17C7C"/>
    <w:rsid w:val="00F17D4F"/>
    <w:rsid w:val="00F35C59"/>
    <w:rsid w:val="00F511CE"/>
    <w:rsid w:val="00F60CBA"/>
    <w:rsid w:val="00F63E6F"/>
    <w:rsid w:val="00F663B1"/>
    <w:rsid w:val="00F74B45"/>
    <w:rsid w:val="00F901A6"/>
    <w:rsid w:val="00F93A69"/>
    <w:rsid w:val="00FA0E2E"/>
    <w:rsid w:val="00FE065D"/>
    <w:rsid w:val="00FE6048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5"/>
  </w:style>
  <w:style w:type="paragraph" w:styleId="1">
    <w:name w:val="heading 1"/>
    <w:basedOn w:val="a"/>
    <w:link w:val="10"/>
    <w:uiPriority w:val="9"/>
    <w:qFormat/>
    <w:rsid w:val="0009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67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o">
    <w:name w:val="h2o"/>
    <w:basedOn w:val="a0"/>
    <w:rsid w:val="00CD2487"/>
  </w:style>
  <w:style w:type="paragraph" w:styleId="a4">
    <w:name w:val="No Spacing"/>
    <w:uiPriority w:val="1"/>
    <w:qFormat/>
    <w:rsid w:val="00C93B6D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C93B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93B6D"/>
    <w:rPr>
      <w:rFonts w:eastAsiaTheme="minorEastAsia"/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C93B6D"/>
    <w:rPr>
      <w:b/>
      <w:bCs/>
    </w:rPr>
  </w:style>
  <w:style w:type="character" w:styleId="a8">
    <w:name w:val="Hyperlink"/>
    <w:basedOn w:val="a0"/>
    <w:uiPriority w:val="99"/>
    <w:semiHidden/>
    <w:unhideWhenUsed/>
    <w:rsid w:val="00C93B6D"/>
    <w:rPr>
      <w:color w:val="0000FF"/>
      <w:u w:val="single"/>
    </w:rPr>
  </w:style>
  <w:style w:type="paragraph" w:customStyle="1" w:styleId="txt">
    <w:name w:val="txt"/>
    <w:basedOn w:val="a"/>
    <w:rsid w:val="0001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7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5"/>
  </w:style>
  <w:style w:type="paragraph" w:styleId="1">
    <w:name w:val="heading 1"/>
    <w:basedOn w:val="a"/>
    <w:link w:val="10"/>
    <w:uiPriority w:val="9"/>
    <w:qFormat/>
    <w:rsid w:val="0009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67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o">
    <w:name w:val="h2o"/>
    <w:basedOn w:val="a0"/>
    <w:rsid w:val="00CD2487"/>
  </w:style>
  <w:style w:type="paragraph" w:styleId="a4">
    <w:name w:val="No Spacing"/>
    <w:uiPriority w:val="1"/>
    <w:qFormat/>
    <w:rsid w:val="00C93B6D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C93B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93B6D"/>
    <w:rPr>
      <w:rFonts w:eastAsiaTheme="minorEastAsia"/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C93B6D"/>
    <w:rPr>
      <w:b/>
      <w:bCs/>
    </w:rPr>
  </w:style>
  <w:style w:type="character" w:styleId="a8">
    <w:name w:val="Hyperlink"/>
    <w:basedOn w:val="a0"/>
    <w:uiPriority w:val="99"/>
    <w:semiHidden/>
    <w:unhideWhenUsed/>
    <w:rsid w:val="00C93B6D"/>
    <w:rPr>
      <w:color w:val="0000FF"/>
      <w:u w:val="single"/>
    </w:rPr>
  </w:style>
  <w:style w:type="paragraph" w:customStyle="1" w:styleId="txt">
    <w:name w:val="txt"/>
    <w:basedOn w:val="a"/>
    <w:rsid w:val="0001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1/o_gre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zbyka.ru/1/o_b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bibli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2021-06-09T20:35:00Z</dcterms:created>
  <dcterms:modified xsi:type="dcterms:W3CDTF">2021-06-09T20:35:00Z</dcterms:modified>
</cp:coreProperties>
</file>